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9DC5C" w14:textId="77777777" w:rsidR="00895836" w:rsidRPr="00F702DC" w:rsidRDefault="00895836" w:rsidP="003E6C7B">
      <w:pPr>
        <w:pStyle w:val="Default"/>
        <w:rPr>
          <w:color w:val="auto"/>
        </w:rPr>
      </w:pPr>
    </w:p>
    <w:p w14:paraId="33C7854C" w14:textId="2BED2703" w:rsidR="00895836" w:rsidRPr="00F702DC" w:rsidRDefault="004D1603" w:rsidP="004D1603">
      <w:pPr>
        <w:pStyle w:val="Default"/>
        <w:jc w:val="center"/>
        <w:rPr>
          <w:color w:val="auto"/>
        </w:rPr>
      </w:pPr>
      <w:r w:rsidRPr="00F702DC">
        <w:rPr>
          <w:color w:val="auto"/>
        </w:rPr>
        <w:t xml:space="preserve">                                    </w:t>
      </w:r>
      <w:r w:rsidR="003E6C7B">
        <w:rPr>
          <w:color w:val="auto"/>
        </w:rPr>
        <w:t xml:space="preserve">                       </w:t>
      </w:r>
      <w:r w:rsidR="001E7540">
        <w:rPr>
          <w:color w:val="auto"/>
        </w:rPr>
        <w:t xml:space="preserve"> </w:t>
      </w:r>
      <w:r w:rsidR="00895836" w:rsidRPr="00F702DC">
        <w:rPr>
          <w:color w:val="auto"/>
        </w:rPr>
        <w:t xml:space="preserve">PATVIRTINTA </w:t>
      </w:r>
    </w:p>
    <w:p w14:paraId="08518037" w14:textId="43FE760E" w:rsidR="004D1603" w:rsidRPr="00F702DC" w:rsidRDefault="001E7540" w:rsidP="001E7540">
      <w:pPr>
        <w:pStyle w:val="Default"/>
        <w:ind w:left="5184"/>
        <w:rPr>
          <w:color w:val="auto"/>
        </w:rPr>
      </w:pPr>
      <w:r>
        <w:rPr>
          <w:color w:val="auto"/>
        </w:rPr>
        <w:t xml:space="preserve">          </w:t>
      </w:r>
      <w:r w:rsidR="003E6C7B">
        <w:rPr>
          <w:color w:val="auto"/>
        </w:rPr>
        <w:t xml:space="preserve"> </w:t>
      </w:r>
      <w:r w:rsidR="004D1603" w:rsidRPr="00F702DC">
        <w:rPr>
          <w:color w:val="auto"/>
        </w:rPr>
        <w:t>Plungės</w:t>
      </w:r>
      <w:r w:rsidR="00895836" w:rsidRPr="00F702DC">
        <w:rPr>
          <w:color w:val="auto"/>
        </w:rPr>
        <w:t xml:space="preserve"> lopšelio-darželio „</w:t>
      </w:r>
      <w:r>
        <w:rPr>
          <w:color w:val="auto"/>
        </w:rPr>
        <w:t>Nykštukas</w:t>
      </w:r>
      <w:r w:rsidR="00895836" w:rsidRPr="00F702DC">
        <w:rPr>
          <w:color w:val="auto"/>
        </w:rPr>
        <w:t>“</w:t>
      </w:r>
    </w:p>
    <w:p w14:paraId="39B07C06" w14:textId="77777777" w:rsidR="00895836" w:rsidRPr="00F702DC" w:rsidRDefault="004D1603" w:rsidP="004D1603">
      <w:pPr>
        <w:pStyle w:val="Default"/>
        <w:jc w:val="center"/>
        <w:rPr>
          <w:color w:val="auto"/>
        </w:rPr>
      </w:pPr>
      <w:r w:rsidRPr="00F702DC">
        <w:rPr>
          <w:color w:val="auto"/>
        </w:rPr>
        <w:t xml:space="preserve">                                                            </w:t>
      </w:r>
      <w:r w:rsidR="001E7540">
        <w:rPr>
          <w:color w:val="auto"/>
        </w:rPr>
        <w:t xml:space="preserve">                           direktoriaus 2019</w:t>
      </w:r>
      <w:r w:rsidR="00895836" w:rsidRPr="00F702DC">
        <w:rPr>
          <w:color w:val="auto"/>
        </w:rPr>
        <w:t xml:space="preserve"> m. </w:t>
      </w:r>
      <w:r w:rsidR="001E7540">
        <w:rPr>
          <w:color w:val="auto"/>
        </w:rPr>
        <w:t>birželio 3</w:t>
      </w:r>
      <w:r w:rsidR="00F702DC" w:rsidRPr="00F702DC">
        <w:rPr>
          <w:color w:val="auto"/>
        </w:rPr>
        <w:t xml:space="preserve"> d.</w:t>
      </w:r>
      <w:r w:rsidR="00895836" w:rsidRPr="00F702DC">
        <w:rPr>
          <w:color w:val="auto"/>
        </w:rPr>
        <w:t xml:space="preserve"> </w:t>
      </w:r>
    </w:p>
    <w:p w14:paraId="4292B4F1" w14:textId="77777777" w:rsidR="00DB0AB2" w:rsidRPr="00F702DC" w:rsidRDefault="004D1603" w:rsidP="004D1603">
      <w:pPr>
        <w:jc w:val="center"/>
        <w:rPr>
          <w:rFonts w:ascii="Times New Roman" w:hAnsi="Times New Roman" w:cs="Times New Roman"/>
          <w:sz w:val="24"/>
          <w:szCs w:val="24"/>
        </w:rPr>
      </w:pPr>
      <w:r w:rsidRPr="00F702DC">
        <w:rPr>
          <w:rFonts w:ascii="Times New Roman" w:hAnsi="Times New Roman" w:cs="Times New Roman"/>
          <w:sz w:val="24"/>
          <w:szCs w:val="24"/>
        </w:rPr>
        <w:t xml:space="preserve">                                      </w:t>
      </w:r>
      <w:r w:rsidR="001E7540">
        <w:rPr>
          <w:rFonts w:ascii="Times New Roman" w:hAnsi="Times New Roman" w:cs="Times New Roman"/>
          <w:sz w:val="24"/>
          <w:szCs w:val="24"/>
        </w:rPr>
        <w:t xml:space="preserve">                        </w:t>
      </w:r>
      <w:r w:rsidR="00895836" w:rsidRPr="00F702DC">
        <w:rPr>
          <w:rFonts w:ascii="Times New Roman" w:hAnsi="Times New Roman" w:cs="Times New Roman"/>
          <w:sz w:val="24"/>
          <w:szCs w:val="24"/>
        </w:rPr>
        <w:t>įsakymu Nr. V</w:t>
      </w:r>
      <w:r w:rsidRPr="00F702DC">
        <w:rPr>
          <w:rFonts w:ascii="Times New Roman" w:hAnsi="Times New Roman" w:cs="Times New Roman"/>
          <w:sz w:val="24"/>
          <w:szCs w:val="24"/>
        </w:rPr>
        <w:t>1-</w:t>
      </w:r>
      <w:r w:rsidR="001E7540">
        <w:rPr>
          <w:rFonts w:ascii="Times New Roman" w:hAnsi="Times New Roman" w:cs="Times New Roman"/>
          <w:sz w:val="24"/>
          <w:szCs w:val="24"/>
        </w:rPr>
        <w:t>8</w:t>
      </w:r>
    </w:p>
    <w:p w14:paraId="11345553" w14:textId="77777777" w:rsidR="00895836" w:rsidRDefault="00895836" w:rsidP="00895836"/>
    <w:p w14:paraId="1FBA077A" w14:textId="77777777" w:rsidR="00895836" w:rsidRDefault="00895836" w:rsidP="004D1603">
      <w:pPr>
        <w:pStyle w:val="Default"/>
      </w:pPr>
    </w:p>
    <w:p w14:paraId="3EBDA13F" w14:textId="77777777" w:rsidR="00895836" w:rsidRDefault="004D1603" w:rsidP="004D1603">
      <w:pPr>
        <w:pStyle w:val="Default"/>
        <w:jc w:val="center"/>
        <w:rPr>
          <w:sz w:val="23"/>
          <w:szCs w:val="23"/>
        </w:rPr>
      </w:pPr>
      <w:r>
        <w:rPr>
          <w:b/>
          <w:bCs/>
          <w:sz w:val="23"/>
          <w:szCs w:val="23"/>
        </w:rPr>
        <w:t>PLUNGĖS</w:t>
      </w:r>
      <w:r w:rsidR="00895836">
        <w:rPr>
          <w:b/>
          <w:bCs/>
          <w:sz w:val="23"/>
          <w:szCs w:val="23"/>
        </w:rPr>
        <w:t xml:space="preserve"> LOPŠELIO-DARŽELIO </w:t>
      </w:r>
      <w:r w:rsidR="001E7540">
        <w:rPr>
          <w:b/>
          <w:bCs/>
          <w:sz w:val="23"/>
          <w:szCs w:val="23"/>
        </w:rPr>
        <w:t>„NYKŠTUKAS“</w:t>
      </w:r>
    </w:p>
    <w:p w14:paraId="0BDFC422" w14:textId="77777777" w:rsidR="00895836" w:rsidRDefault="00895836" w:rsidP="004D1603">
      <w:pPr>
        <w:pStyle w:val="Default"/>
        <w:jc w:val="center"/>
        <w:rPr>
          <w:b/>
          <w:bCs/>
          <w:sz w:val="23"/>
          <w:szCs w:val="23"/>
        </w:rPr>
      </w:pPr>
      <w:r>
        <w:rPr>
          <w:b/>
          <w:bCs/>
          <w:sz w:val="23"/>
          <w:szCs w:val="23"/>
        </w:rPr>
        <w:t xml:space="preserve">DARBO LAIKO </w:t>
      </w:r>
      <w:r w:rsidR="0069359C">
        <w:rPr>
          <w:b/>
          <w:bCs/>
          <w:sz w:val="23"/>
          <w:szCs w:val="23"/>
        </w:rPr>
        <w:t xml:space="preserve">APSKAITOS </w:t>
      </w:r>
      <w:r>
        <w:rPr>
          <w:b/>
          <w:bCs/>
          <w:sz w:val="23"/>
          <w:szCs w:val="23"/>
        </w:rPr>
        <w:t>TVARKOS APRAŠAS</w:t>
      </w:r>
    </w:p>
    <w:p w14:paraId="22740274" w14:textId="77777777" w:rsidR="004D1603" w:rsidRDefault="004D1603" w:rsidP="004D1603">
      <w:pPr>
        <w:pStyle w:val="Default"/>
        <w:jc w:val="center"/>
        <w:rPr>
          <w:sz w:val="23"/>
          <w:szCs w:val="23"/>
        </w:rPr>
      </w:pPr>
    </w:p>
    <w:p w14:paraId="578ED529" w14:textId="77777777" w:rsidR="00895836" w:rsidRDefault="00895836" w:rsidP="004D1603">
      <w:pPr>
        <w:pStyle w:val="Default"/>
        <w:jc w:val="center"/>
        <w:rPr>
          <w:b/>
          <w:bCs/>
          <w:sz w:val="23"/>
          <w:szCs w:val="23"/>
        </w:rPr>
      </w:pPr>
      <w:r>
        <w:rPr>
          <w:b/>
          <w:bCs/>
          <w:sz w:val="23"/>
          <w:szCs w:val="23"/>
        </w:rPr>
        <w:t>I. BENDROSIOS NUOSTATOS</w:t>
      </w:r>
      <w:bookmarkStart w:id="0" w:name="_GoBack"/>
      <w:bookmarkEnd w:id="0"/>
    </w:p>
    <w:p w14:paraId="1D946881" w14:textId="77777777" w:rsidR="004D1603" w:rsidRDefault="004D1603" w:rsidP="004D1603">
      <w:pPr>
        <w:pStyle w:val="Default"/>
        <w:jc w:val="center"/>
        <w:rPr>
          <w:sz w:val="23"/>
          <w:szCs w:val="23"/>
        </w:rPr>
      </w:pPr>
    </w:p>
    <w:p w14:paraId="6179D1D6" w14:textId="77777777" w:rsidR="00895836" w:rsidRDefault="00895836" w:rsidP="004D1603">
      <w:pPr>
        <w:pStyle w:val="Default"/>
        <w:jc w:val="both"/>
        <w:rPr>
          <w:sz w:val="23"/>
          <w:szCs w:val="23"/>
        </w:rPr>
      </w:pPr>
      <w:r>
        <w:rPr>
          <w:sz w:val="23"/>
          <w:szCs w:val="23"/>
        </w:rPr>
        <w:t xml:space="preserve">1. Darbo laiko apskaitos tvarkos aprašas (toliau – Aprašas) reglamentuoja </w:t>
      </w:r>
      <w:r w:rsidR="004D1603">
        <w:rPr>
          <w:sz w:val="23"/>
          <w:szCs w:val="23"/>
        </w:rPr>
        <w:t xml:space="preserve">Plungės </w:t>
      </w:r>
      <w:r>
        <w:rPr>
          <w:sz w:val="23"/>
          <w:szCs w:val="23"/>
        </w:rPr>
        <w:t>lopšelio-darželio „</w:t>
      </w:r>
      <w:r w:rsidR="001E7540">
        <w:rPr>
          <w:sz w:val="23"/>
          <w:szCs w:val="23"/>
        </w:rPr>
        <w:t>Nykštukas</w:t>
      </w:r>
      <w:r>
        <w:rPr>
          <w:sz w:val="23"/>
          <w:szCs w:val="23"/>
        </w:rPr>
        <w:t xml:space="preserve">“ (toliau – Įstaigos) darbuotojų darbo laiko apskaitą. </w:t>
      </w:r>
    </w:p>
    <w:p w14:paraId="1973E8B2" w14:textId="54CD70BC" w:rsidR="004D1603" w:rsidRDefault="00895836" w:rsidP="004D1603">
      <w:pPr>
        <w:pStyle w:val="Default"/>
        <w:jc w:val="both"/>
        <w:rPr>
          <w:sz w:val="23"/>
          <w:szCs w:val="23"/>
        </w:rPr>
      </w:pPr>
      <w:r>
        <w:rPr>
          <w:sz w:val="23"/>
          <w:szCs w:val="23"/>
        </w:rPr>
        <w:t>2. Apraše vartojamos sąvokos atitinka Lietuvos Respublikos darbo kodekso (patvirtinto Lietuvos Respublikos 2016 m. rugsėjo 14 d. įstatymu Nr. XII-2603), Lietuvos Respublikos darbuotojų saugos ir sveikatos įstatymo (Žin., 2003, Nr. 70-3170), Lietuvos Respublikos Vyriausybės 20</w:t>
      </w:r>
      <w:r w:rsidR="006213EF">
        <w:rPr>
          <w:sz w:val="23"/>
          <w:szCs w:val="23"/>
        </w:rPr>
        <w:t>17</w:t>
      </w:r>
      <w:r>
        <w:rPr>
          <w:sz w:val="23"/>
          <w:szCs w:val="23"/>
        </w:rPr>
        <w:t xml:space="preserve"> m. </w:t>
      </w:r>
      <w:r w:rsidR="006213EF">
        <w:rPr>
          <w:sz w:val="23"/>
          <w:szCs w:val="23"/>
        </w:rPr>
        <w:t xml:space="preserve"> birželio</w:t>
      </w:r>
      <w:r>
        <w:rPr>
          <w:sz w:val="23"/>
          <w:szCs w:val="23"/>
        </w:rPr>
        <w:t xml:space="preserve"> 2</w:t>
      </w:r>
      <w:r w:rsidR="006213EF">
        <w:rPr>
          <w:sz w:val="23"/>
          <w:szCs w:val="23"/>
        </w:rPr>
        <w:t>1</w:t>
      </w:r>
      <w:r>
        <w:rPr>
          <w:sz w:val="23"/>
          <w:szCs w:val="23"/>
        </w:rPr>
        <w:t xml:space="preserve"> d. nutarimo Nr. </w:t>
      </w:r>
      <w:r w:rsidR="006213EF">
        <w:rPr>
          <w:sz w:val="23"/>
          <w:szCs w:val="23"/>
        </w:rPr>
        <w:t>496</w:t>
      </w:r>
      <w:r>
        <w:rPr>
          <w:sz w:val="23"/>
          <w:szCs w:val="23"/>
        </w:rPr>
        <w:t xml:space="preserve"> „Dėl</w:t>
      </w:r>
      <w:r w:rsidR="006213EF">
        <w:rPr>
          <w:sz w:val="23"/>
          <w:szCs w:val="23"/>
        </w:rPr>
        <w:t xml:space="preserve"> Lietuvos </w:t>
      </w:r>
      <w:r w:rsidR="00267502">
        <w:rPr>
          <w:sz w:val="23"/>
          <w:szCs w:val="23"/>
        </w:rPr>
        <w:t>R</w:t>
      </w:r>
      <w:r w:rsidR="006213EF">
        <w:rPr>
          <w:sz w:val="23"/>
          <w:szCs w:val="23"/>
        </w:rPr>
        <w:t>espublikos</w:t>
      </w:r>
      <w:r>
        <w:rPr>
          <w:sz w:val="23"/>
          <w:szCs w:val="23"/>
        </w:rPr>
        <w:t xml:space="preserve"> darbo </w:t>
      </w:r>
      <w:r w:rsidR="006213EF">
        <w:rPr>
          <w:sz w:val="23"/>
          <w:szCs w:val="23"/>
        </w:rPr>
        <w:t>kodekso įgyvendinimo“</w:t>
      </w:r>
      <w:r>
        <w:rPr>
          <w:sz w:val="23"/>
          <w:szCs w:val="23"/>
        </w:rPr>
        <w:t xml:space="preserve"> sąvokas. </w:t>
      </w:r>
    </w:p>
    <w:p w14:paraId="0EB2A200" w14:textId="77777777" w:rsidR="004D1603" w:rsidRDefault="004D1603" w:rsidP="004D1603">
      <w:pPr>
        <w:pStyle w:val="Default"/>
        <w:jc w:val="both"/>
        <w:rPr>
          <w:sz w:val="23"/>
          <w:szCs w:val="23"/>
        </w:rPr>
      </w:pPr>
    </w:p>
    <w:p w14:paraId="75FD895A" w14:textId="77777777" w:rsidR="00895836" w:rsidRDefault="00895836" w:rsidP="004D1603">
      <w:pPr>
        <w:pStyle w:val="Default"/>
        <w:jc w:val="center"/>
        <w:rPr>
          <w:b/>
          <w:bCs/>
          <w:sz w:val="23"/>
          <w:szCs w:val="23"/>
        </w:rPr>
      </w:pPr>
      <w:r>
        <w:rPr>
          <w:b/>
          <w:bCs/>
          <w:sz w:val="23"/>
          <w:szCs w:val="23"/>
        </w:rPr>
        <w:t>II. DARBO LAIKO APSKAITOS ŽINIARAŠČIŲ PILDYMAS</w:t>
      </w:r>
    </w:p>
    <w:p w14:paraId="1A8B3A1C" w14:textId="77777777" w:rsidR="004D1603" w:rsidRDefault="004D1603" w:rsidP="004D1603">
      <w:pPr>
        <w:pStyle w:val="Default"/>
        <w:jc w:val="center"/>
        <w:rPr>
          <w:sz w:val="23"/>
          <w:szCs w:val="23"/>
        </w:rPr>
      </w:pPr>
    </w:p>
    <w:p w14:paraId="6A40F3C0" w14:textId="77777777" w:rsidR="00895836" w:rsidRDefault="00895836" w:rsidP="004D1603">
      <w:pPr>
        <w:pStyle w:val="Default"/>
        <w:jc w:val="both"/>
        <w:rPr>
          <w:sz w:val="23"/>
          <w:szCs w:val="23"/>
        </w:rPr>
      </w:pPr>
      <w:r>
        <w:rPr>
          <w:sz w:val="23"/>
          <w:szCs w:val="23"/>
        </w:rPr>
        <w:t xml:space="preserve">3. Darbo laiko apskaitos žiniaraščius pildo direktoriaus įsakymu paskirtas darbuotojas arba darbuotojas, kuriam šis darbas nurodytas pareiginėje instrukcijoje. </w:t>
      </w:r>
    </w:p>
    <w:p w14:paraId="58D3F3B3" w14:textId="77777777" w:rsidR="00895836" w:rsidRDefault="00895836" w:rsidP="004D1603">
      <w:pPr>
        <w:pStyle w:val="Default"/>
        <w:jc w:val="both"/>
        <w:rPr>
          <w:sz w:val="23"/>
          <w:szCs w:val="23"/>
        </w:rPr>
      </w:pPr>
      <w:r>
        <w:rPr>
          <w:sz w:val="23"/>
          <w:szCs w:val="23"/>
        </w:rPr>
        <w:t>4. Žiniaraštis (priedas Nr. 1) pildoma</w:t>
      </w:r>
      <w:r w:rsidR="00601F2B">
        <w:rPr>
          <w:sz w:val="23"/>
          <w:szCs w:val="23"/>
        </w:rPr>
        <w:t>s</w:t>
      </w:r>
      <w:r>
        <w:rPr>
          <w:sz w:val="23"/>
          <w:szCs w:val="23"/>
        </w:rPr>
        <w:t xml:space="preserve"> kiekvieną </w:t>
      </w:r>
      <w:r w:rsidR="009568ED">
        <w:rPr>
          <w:sz w:val="23"/>
          <w:szCs w:val="23"/>
        </w:rPr>
        <w:t>darbo dieną. buhal</w:t>
      </w:r>
      <w:r w:rsidR="009D4FC5">
        <w:rPr>
          <w:sz w:val="23"/>
          <w:szCs w:val="23"/>
        </w:rPr>
        <w:t>terinėje programoje My Lobbster.</w:t>
      </w:r>
    </w:p>
    <w:p w14:paraId="563909E5" w14:textId="77777777" w:rsidR="00895836" w:rsidRDefault="00895836" w:rsidP="004D1603">
      <w:pPr>
        <w:pStyle w:val="Default"/>
        <w:jc w:val="both"/>
        <w:rPr>
          <w:sz w:val="23"/>
          <w:szCs w:val="23"/>
        </w:rPr>
      </w:pPr>
      <w:r>
        <w:rPr>
          <w:sz w:val="23"/>
          <w:szCs w:val="23"/>
        </w:rPr>
        <w:t xml:space="preserve">5. Į darbo laiko apskaitos žiniaraštį surašomi šie duomenys: visų įstaigos sąrašuose esančių darbuotojų vardai, pavardės, jų pareigos (profesija, kvalifikacinė kategorija), darbo grafiko numeris (jei įstaigoje yra ne vienas darbo grafikas) ir nustatytas darbo valandų skaičius per mėnesį. Jei darbuotojas dirba įstaigoje pagal kelias darbo sutartis, jo darbo laikas žymimas pagal kiekvieną darbo sutartį. </w:t>
      </w:r>
    </w:p>
    <w:p w14:paraId="653D774C" w14:textId="77777777" w:rsidR="00895836" w:rsidRDefault="00895836" w:rsidP="004D1603">
      <w:pPr>
        <w:pStyle w:val="Default"/>
        <w:jc w:val="both"/>
        <w:rPr>
          <w:sz w:val="23"/>
          <w:szCs w:val="23"/>
        </w:rPr>
      </w:pPr>
      <w:r>
        <w:rPr>
          <w:sz w:val="23"/>
          <w:szCs w:val="23"/>
        </w:rPr>
        <w:t xml:space="preserve">6. Darbuotojai, kurie įstaigoje dirba pagal kitokias sutartis (autorines ir kt.) į darbo laiko apskaitos žiniaraščius netraukiami. </w:t>
      </w:r>
    </w:p>
    <w:p w14:paraId="0216880A" w14:textId="77777777" w:rsidR="00895836" w:rsidRDefault="00895836" w:rsidP="004D1603">
      <w:pPr>
        <w:pStyle w:val="Default"/>
        <w:jc w:val="both"/>
        <w:rPr>
          <w:sz w:val="23"/>
          <w:szCs w:val="23"/>
        </w:rPr>
      </w:pPr>
      <w:r>
        <w:rPr>
          <w:sz w:val="23"/>
          <w:szCs w:val="23"/>
        </w:rPr>
        <w:t xml:space="preserve">7. Darbo laiko apskaitos žiniaraštyje kompiuteriu žymima kiekvieną dieną dirbtas laikas ir neatvykimo į darbą atvejai. Darbo laikas žymimas valandomis, o neatvykimo į darbą atvejams taikomas sutartinis žymėjimas (priedas Nr. 2). Darbuotojams suteikta galimybė susipažinti su darbo laiko apskaitos žiniaraščiu įstaigos direktoriaus nustatyta tvarka. </w:t>
      </w:r>
    </w:p>
    <w:p w14:paraId="356D8A8D" w14:textId="77777777" w:rsidR="00895836" w:rsidRDefault="00895836" w:rsidP="004D1603">
      <w:pPr>
        <w:pStyle w:val="Default"/>
        <w:jc w:val="both"/>
        <w:rPr>
          <w:sz w:val="23"/>
          <w:szCs w:val="23"/>
        </w:rPr>
      </w:pPr>
      <w:r>
        <w:rPr>
          <w:sz w:val="23"/>
          <w:szCs w:val="23"/>
        </w:rPr>
        <w:t xml:space="preserve">8. Darbo laiko apskaitos žiniaraštyje nurodomas kiekvienam darbuotojui nustatytas darbo valandų skaičius per mėnesį. </w:t>
      </w:r>
    </w:p>
    <w:p w14:paraId="46690F6D" w14:textId="77777777" w:rsidR="00895836" w:rsidRDefault="00895836" w:rsidP="00486404">
      <w:pPr>
        <w:pStyle w:val="Default"/>
        <w:jc w:val="both"/>
        <w:rPr>
          <w:sz w:val="23"/>
          <w:szCs w:val="23"/>
        </w:rPr>
      </w:pPr>
      <w:r>
        <w:rPr>
          <w:sz w:val="23"/>
          <w:szCs w:val="23"/>
        </w:rPr>
        <w:t>9. Darbo laiko apskaitos žiniaraštyje kiekvienam d</w:t>
      </w:r>
      <w:r w:rsidR="005F273F">
        <w:rPr>
          <w:sz w:val="23"/>
          <w:szCs w:val="23"/>
        </w:rPr>
        <w:t>arbuotojui skiriamos 3 eilutės, kuriose žymima:</w:t>
      </w:r>
    </w:p>
    <w:p w14:paraId="4781AF06" w14:textId="77777777" w:rsidR="00895836" w:rsidRPr="005F273F" w:rsidRDefault="00C1108D" w:rsidP="005F273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895836" w:rsidRPr="005F273F">
        <w:rPr>
          <w:rFonts w:ascii="Times New Roman" w:hAnsi="Times New Roman" w:cs="Times New Roman"/>
          <w:color w:val="000000" w:themeColor="text1"/>
          <w:sz w:val="24"/>
          <w:szCs w:val="24"/>
        </w:rPr>
        <w:t>.1. pirmojoje eilutėje nurodoma faktiškai dirbtas laikas</w:t>
      </w:r>
      <w:r w:rsidR="005F273F" w:rsidRPr="005F273F">
        <w:rPr>
          <w:rFonts w:ascii="Times New Roman" w:hAnsi="Times New Roman" w:cs="Times New Roman"/>
          <w:color w:val="000000" w:themeColor="text1"/>
          <w:sz w:val="24"/>
          <w:szCs w:val="24"/>
        </w:rPr>
        <w:t xml:space="preserve">, </w:t>
      </w:r>
      <w:r w:rsidR="00895836" w:rsidRPr="005F273F">
        <w:rPr>
          <w:rFonts w:ascii="Times New Roman" w:hAnsi="Times New Roman" w:cs="Times New Roman"/>
          <w:color w:val="000000" w:themeColor="text1"/>
          <w:sz w:val="24"/>
          <w:szCs w:val="24"/>
        </w:rPr>
        <w:t>atskirai naktį dirbtas laikas</w:t>
      </w:r>
      <w:r w:rsidR="00FF16B7" w:rsidRPr="005F273F">
        <w:rPr>
          <w:rFonts w:ascii="Times New Roman" w:hAnsi="Times New Roman" w:cs="Times New Roman"/>
          <w:color w:val="000000" w:themeColor="text1"/>
          <w:sz w:val="24"/>
          <w:szCs w:val="24"/>
        </w:rPr>
        <w:t>, darbas švenčių dienomis</w:t>
      </w:r>
      <w:r w:rsidR="005F273F" w:rsidRPr="005F273F">
        <w:rPr>
          <w:rFonts w:ascii="Times New Roman" w:hAnsi="Times New Roman" w:cs="Times New Roman"/>
          <w:color w:val="000000" w:themeColor="text1"/>
          <w:sz w:val="24"/>
          <w:szCs w:val="24"/>
        </w:rPr>
        <w:t xml:space="preserve">, viršvalandžiai, papildomas poilsio laikas darbuotojams, auginantiems </w:t>
      </w:r>
      <w:r w:rsidR="005F273F">
        <w:rPr>
          <w:rFonts w:ascii="Times New Roman" w:hAnsi="Times New Roman" w:cs="Times New Roman"/>
          <w:color w:val="000000" w:themeColor="text1"/>
          <w:sz w:val="24"/>
          <w:szCs w:val="24"/>
        </w:rPr>
        <w:t>vaiką invalidą iki 16 metų</w:t>
      </w:r>
      <w:r w:rsidR="005F273F" w:rsidRPr="005F273F">
        <w:rPr>
          <w:rFonts w:ascii="Times New Roman" w:hAnsi="Times New Roman" w:cs="Times New Roman"/>
          <w:color w:val="000000" w:themeColor="text1"/>
          <w:sz w:val="24"/>
          <w:szCs w:val="24"/>
        </w:rPr>
        <w:t xml:space="preserve"> arba </w:t>
      </w:r>
      <w:r w:rsidR="005F273F">
        <w:rPr>
          <w:rFonts w:ascii="Times New Roman" w:hAnsi="Times New Roman" w:cs="Times New Roman"/>
          <w:color w:val="000000" w:themeColor="text1"/>
          <w:sz w:val="24"/>
          <w:szCs w:val="24"/>
        </w:rPr>
        <w:t xml:space="preserve">du ir daugiau vaikų iki 12 metų </w:t>
      </w:r>
      <w:r w:rsidR="00895836" w:rsidRPr="005F273F">
        <w:rPr>
          <w:rFonts w:ascii="Times New Roman" w:hAnsi="Times New Roman" w:cs="Times New Roman"/>
          <w:color w:val="000000" w:themeColor="text1"/>
          <w:sz w:val="24"/>
          <w:szCs w:val="24"/>
        </w:rPr>
        <w:t xml:space="preserve">ir neatvykimo į darbą atvejai. Neatvykimo atvejams taikomas sutartinis žymėjimas (priedas Nr. 2). </w:t>
      </w:r>
    </w:p>
    <w:p w14:paraId="55245EA2" w14:textId="184CC28D" w:rsidR="00FF16B7" w:rsidRDefault="00C1108D" w:rsidP="00486404">
      <w:pPr>
        <w:pStyle w:val="Default"/>
        <w:jc w:val="both"/>
        <w:rPr>
          <w:sz w:val="23"/>
          <w:szCs w:val="23"/>
        </w:rPr>
      </w:pPr>
      <w:r>
        <w:rPr>
          <w:sz w:val="23"/>
          <w:szCs w:val="23"/>
        </w:rPr>
        <w:t>9</w:t>
      </w:r>
      <w:r w:rsidR="00895836">
        <w:rPr>
          <w:sz w:val="23"/>
          <w:szCs w:val="23"/>
        </w:rPr>
        <w:t>.2. antrojoje e</w:t>
      </w:r>
      <w:r w:rsidR="009537A7">
        <w:rPr>
          <w:sz w:val="23"/>
          <w:szCs w:val="23"/>
        </w:rPr>
        <w:t>ilutėje nurodomas darbo laikas, dirbtas</w:t>
      </w:r>
      <w:r w:rsidR="00895836">
        <w:rPr>
          <w:sz w:val="23"/>
          <w:szCs w:val="23"/>
        </w:rPr>
        <w:t xml:space="preserve"> esant nukrypi</w:t>
      </w:r>
      <w:r w:rsidR="009537A7">
        <w:rPr>
          <w:sz w:val="23"/>
          <w:szCs w:val="23"/>
        </w:rPr>
        <w:t>mams</w:t>
      </w:r>
      <w:r w:rsidR="00FF16B7">
        <w:rPr>
          <w:sz w:val="23"/>
          <w:szCs w:val="23"/>
        </w:rPr>
        <w:t xml:space="preserve"> nuo normalių darbo sąlygų (nuotolinis darbas, pavadavimas</w:t>
      </w:r>
      <w:r w:rsidR="009302D5" w:rsidRPr="009302D5">
        <w:rPr>
          <w:sz w:val="23"/>
          <w:szCs w:val="23"/>
        </w:rPr>
        <w:t xml:space="preserve"> ir darbo pertraukos, kurios pagal norminius teisės aktus įskaitomos į darbo laiką</w:t>
      </w:r>
      <w:r w:rsidR="006213EF">
        <w:rPr>
          <w:sz w:val="23"/>
          <w:szCs w:val="23"/>
        </w:rPr>
        <w:t xml:space="preserve"> </w:t>
      </w:r>
      <w:r w:rsidR="005F273F">
        <w:rPr>
          <w:sz w:val="23"/>
          <w:szCs w:val="23"/>
        </w:rPr>
        <w:t xml:space="preserve"> </w:t>
      </w:r>
    </w:p>
    <w:p w14:paraId="6F4F4471" w14:textId="6E417E34" w:rsidR="00FF16B7" w:rsidRDefault="00C1108D" w:rsidP="00486404">
      <w:pPr>
        <w:pStyle w:val="Default"/>
        <w:jc w:val="both"/>
        <w:rPr>
          <w:sz w:val="23"/>
          <w:szCs w:val="23"/>
        </w:rPr>
      </w:pPr>
      <w:r>
        <w:rPr>
          <w:sz w:val="23"/>
          <w:szCs w:val="23"/>
        </w:rPr>
        <w:t>9</w:t>
      </w:r>
      <w:r w:rsidR="00FF16B7">
        <w:rPr>
          <w:sz w:val="23"/>
          <w:szCs w:val="23"/>
        </w:rPr>
        <w:t xml:space="preserve">.3. trečioje eilutėje </w:t>
      </w:r>
      <w:r w:rsidR="009537A7">
        <w:rPr>
          <w:sz w:val="23"/>
          <w:szCs w:val="23"/>
        </w:rPr>
        <w:t>nurodomi laikotarpiai, kurie pagal Lietuvos Respublikos darbo</w:t>
      </w:r>
      <w:r w:rsidR="006213EF">
        <w:rPr>
          <w:sz w:val="23"/>
          <w:szCs w:val="23"/>
        </w:rPr>
        <w:t xml:space="preserve"> kodekso</w:t>
      </w:r>
      <w:r w:rsidR="009537A7">
        <w:rPr>
          <w:sz w:val="23"/>
          <w:szCs w:val="23"/>
        </w:rPr>
        <w:t xml:space="preserve"> nuo</w:t>
      </w:r>
      <w:r w:rsidR="006213EF">
        <w:rPr>
          <w:sz w:val="23"/>
          <w:szCs w:val="23"/>
        </w:rPr>
        <w:t>st</w:t>
      </w:r>
      <w:r w:rsidR="009537A7">
        <w:rPr>
          <w:sz w:val="23"/>
          <w:szCs w:val="23"/>
        </w:rPr>
        <w:t>at</w:t>
      </w:r>
      <w:r w:rsidR="006213EF">
        <w:rPr>
          <w:sz w:val="23"/>
          <w:szCs w:val="23"/>
        </w:rPr>
        <w:t>as</w:t>
      </w:r>
      <w:r w:rsidR="009537A7">
        <w:rPr>
          <w:sz w:val="23"/>
          <w:szCs w:val="23"/>
        </w:rPr>
        <w:t xml:space="preserve"> prilyginti darbo laikui (</w:t>
      </w:r>
      <w:r w:rsidR="00FF16B7">
        <w:rPr>
          <w:sz w:val="23"/>
          <w:szCs w:val="23"/>
        </w:rPr>
        <w:t xml:space="preserve"> kvalifika</w:t>
      </w:r>
      <w:r w:rsidR="005F273F">
        <w:rPr>
          <w:sz w:val="23"/>
          <w:szCs w:val="23"/>
        </w:rPr>
        <w:t>cijos kėlimo laikas, komandiruotės</w:t>
      </w:r>
      <w:r w:rsidR="007B39B1">
        <w:rPr>
          <w:sz w:val="23"/>
          <w:szCs w:val="23"/>
        </w:rPr>
        <w:t>, pras</w:t>
      </w:r>
      <w:r w:rsidR="001A0181">
        <w:rPr>
          <w:sz w:val="23"/>
          <w:szCs w:val="23"/>
        </w:rPr>
        <w:t>tovos (ne dėl darbuotojo kaltės)</w:t>
      </w:r>
      <w:r w:rsidR="009537A7">
        <w:rPr>
          <w:sz w:val="23"/>
          <w:szCs w:val="23"/>
        </w:rPr>
        <w:t xml:space="preserve"> ir kt)</w:t>
      </w:r>
      <w:r w:rsidR="005F273F">
        <w:rPr>
          <w:sz w:val="23"/>
          <w:szCs w:val="23"/>
        </w:rPr>
        <w:t>.</w:t>
      </w:r>
    </w:p>
    <w:p w14:paraId="4F0189DA" w14:textId="77777777" w:rsidR="009302D5" w:rsidRPr="009302D5" w:rsidRDefault="00C1108D" w:rsidP="0048640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10</w:t>
      </w:r>
      <w:r w:rsidR="009302D5" w:rsidRPr="009302D5">
        <w:rPr>
          <w:rFonts w:ascii="Times New Roman" w:hAnsi="Times New Roman" w:cs="Times New Roman"/>
          <w:color w:val="000000"/>
          <w:sz w:val="23"/>
          <w:szCs w:val="23"/>
        </w:rPr>
        <w:t xml:space="preserve">. esant reikalui darbuotojui gali būti skiriamos papildomos eilutės darbo laikui žymėti (jei darbuotojas dirba pagal kelias darbo sutartis). Tokiu atveju darbui pagal atskiras sutartis skiriama atskiros eilutės; </w:t>
      </w:r>
    </w:p>
    <w:p w14:paraId="09125221" w14:textId="77777777" w:rsidR="009302D5" w:rsidRPr="009302D5" w:rsidRDefault="00C1108D" w:rsidP="0048640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11</w:t>
      </w:r>
      <w:r w:rsidR="009302D5" w:rsidRPr="009302D5">
        <w:rPr>
          <w:rFonts w:ascii="Times New Roman" w:hAnsi="Times New Roman" w:cs="Times New Roman"/>
          <w:color w:val="000000"/>
          <w:sz w:val="23"/>
          <w:szCs w:val="23"/>
        </w:rPr>
        <w:t xml:space="preserve">. Darbo laiko apskaitos žiniaraščio 1–12 skiltyse nurodomas darbo laiko balansas. Čia atskirai nurodytos 3 pagrindinės grupės: </w:t>
      </w:r>
    </w:p>
    <w:p w14:paraId="1EE57EFA" w14:textId="77777777" w:rsidR="009302D5" w:rsidRPr="009302D5" w:rsidRDefault="00C1108D" w:rsidP="0048640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11</w:t>
      </w:r>
      <w:r w:rsidR="009302D5" w:rsidRPr="009302D5">
        <w:rPr>
          <w:rFonts w:ascii="Times New Roman" w:hAnsi="Times New Roman" w:cs="Times New Roman"/>
          <w:color w:val="000000"/>
          <w:sz w:val="23"/>
          <w:szCs w:val="23"/>
        </w:rPr>
        <w:t xml:space="preserve">.1. faktiškai dirbtas laikas; </w:t>
      </w:r>
    </w:p>
    <w:p w14:paraId="6544FF21" w14:textId="77777777" w:rsidR="009302D5" w:rsidRPr="009302D5" w:rsidRDefault="00C1108D" w:rsidP="0048640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11</w:t>
      </w:r>
      <w:r w:rsidR="009302D5" w:rsidRPr="009302D5">
        <w:rPr>
          <w:rFonts w:ascii="Times New Roman" w:hAnsi="Times New Roman" w:cs="Times New Roman"/>
          <w:color w:val="000000"/>
          <w:sz w:val="23"/>
          <w:szCs w:val="23"/>
        </w:rPr>
        <w:t xml:space="preserve">.2. neatvykimas į darbą; </w:t>
      </w:r>
    </w:p>
    <w:p w14:paraId="22FC8BAD" w14:textId="77777777" w:rsidR="009302D5" w:rsidRPr="009302D5" w:rsidRDefault="00C1108D" w:rsidP="0048640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11</w:t>
      </w:r>
      <w:r w:rsidR="009302D5" w:rsidRPr="009302D5">
        <w:rPr>
          <w:rFonts w:ascii="Times New Roman" w:hAnsi="Times New Roman" w:cs="Times New Roman"/>
          <w:color w:val="000000"/>
          <w:sz w:val="23"/>
          <w:szCs w:val="23"/>
        </w:rPr>
        <w:t xml:space="preserve">.3. nedirbtas laikas, prilygintas darbo laikui. </w:t>
      </w:r>
    </w:p>
    <w:p w14:paraId="4D873AE6" w14:textId="77777777" w:rsidR="009302D5" w:rsidRPr="009302D5" w:rsidRDefault="00C1108D" w:rsidP="0048640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12</w:t>
      </w:r>
      <w:r w:rsidR="009302D5" w:rsidRPr="009302D5">
        <w:rPr>
          <w:rFonts w:ascii="Times New Roman" w:hAnsi="Times New Roman" w:cs="Times New Roman"/>
          <w:color w:val="000000"/>
          <w:sz w:val="23"/>
          <w:szCs w:val="23"/>
        </w:rPr>
        <w:t xml:space="preserve">. Faktiškai dirbtą laiką sudaro darbo tvarkos taisyklėse ir darbo sutartyje numatytas kasdienis darbo laikas ir viršvalandžiai. Tarnybinės komandiruotės prilyginamos faktiškai dirbtam laikui. </w:t>
      </w:r>
    </w:p>
    <w:p w14:paraId="57EB553B" w14:textId="77777777" w:rsidR="009302D5" w:rsidRPr="009302D5" w:rsidRDefault="00C1108D" w:rsidP="0048640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13</w:t>
      </w:r>
      <w:r w:rsidR="009302D5" w:rsidRPr="009302D5">
        <w:rPr>
          <w:rFonts w:ascii="Times New Roman" w:hAnsi="Times New Roman" w:cs="Times New Roman"/>
          <w:color w:val="000000"/>
          <w:sz w:val="23"/>
          <w:szCs w:val="23"/>
        </w:rPr>
        <w:t xml:space="preserve">. Apskaitos žiniaraščio 11 ir 12 skiltyse nurodomi kiekvieno darbuotojo neatvykimo į darbą atvejai per mėnesį pagal atskiras jų rūšis. Jiems taikomas sutartinis žymėjimas (10 žiniaraščio skiltis). </w:t>
      </w:r>
    </w:p>
    <w:p w14:paraId="7A31A3CD" w14:textId="77777777" w:rsidR="00895836" w:rsidRDefault="00C1108D" w:rsidP="00486404">
      <w:pPr>
        <w:pStyle w:val="Default"/>
        <w:jc w:val="both"/>
        <w:rPr>
          <w:sz w:val="23"/>
          <w:szCs w:val="23"/>
        </w:rPr>
      </w:pPr>
      <w:r>
        <w:rPr>
          <w:sz w:val="23"/>
          <w:szCs w:val="23"/>
        </w:rPr>
        <w:t>14</w:t>
      </w:r>
      <w:r w:rsidR="009302D5" w:rsidRPr="009302D5">
        <w:rPr>
          <w:sz w:val="23"/>
          <w:szCs w:val="23"/>
        </w:rPr>
        <w:t>. Darbo laiko apskaitos žiniaraščio faktiškai dirbto laiko ir neatvykimo į darbą atvejų per mėnesį suminėje eilutėje nurodomas struktūrinio padalinio faktiškai dirbtas laikas ir neatvykimo į darbą atvejų skaičius.</w:t>
      </w:r>
      <w:r w:rsidR="009302D5">
        <w:rPr>
          <w:sz w:val="23"/>
          <w:szCs w:val="23"/>
        </w:rPr>
        <w:t xml:space="preserve"> </w:t>
      </w:r>
    </w:p>
    <w:p w14:paraId="5D65FAD6" w14:textId="77777777" w:rsidR="009302D5" w:rsidRDefault="009302D5" w:rsidP="009302D5">
      <w:pPr>
        <w:pStyle w:val="Default"/>
        <w:rPr>
          <w:sz w:val="23"/>
          <w:szCs w:val="23"/>
        </w:rPr>
      </w:pPr>
    </w:p>
    <w:p w14:paraId="2C54DE40" w14:textId="77777777" w:rsidR="009302D5" w:rsidRDefault="009302D5" w:rsidP="009302D5">
      <w:pPr>
        <w:pStyle w:val="Default"/>
        <w:jc w:val="center"/>
        <w:rPr>
          <w:sz w:val="23"/>
          <w:szCs w:val="23"/>
        </w:rPr>
      </w:pPr>
      <w:r>
        <w:rPr>
          <w:b/>
          <w:bCs/>
          <w:sz w:val="23"/>
          <w:szCs w:val="23"/>
        </w:rPr>
        <w:t>III. DARBUOTOJŲ SUSIPAŽINIMAS SU DARBO LAIKO APSKAITOS ŽINIARAŠČIU</w:t>
      </w:r>
    </w:p>
    <w:p w14:paraId="4EDF166A" w14:textId="77777777" w:rsidR="009302D5" w:rsidRDefault="009302D5" w:rsidP="00486404">
      <w:pPr>
        <w:pStyle w:val="Default"/>
        <w:jc w:val="both"/>
        <w:rPr>
          <w:sz w:val="23"/>
          <w:szCs w:val="23"/>
        </w:rPr>
      </w:pPr>
    </w:p>
    <w:p w14:paraId="5F6BC031" w14:textId="77777777" w:rsidR="009302D5" w:rsidRPr="009302D5" w:rsidRDefault="00C1108D" w:rsidP="0048640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15</w:t>
      </w:r>
      <w:r w:rsidR="009302D5" w:rsidRPr="009302D5">
        <w:rPr>
          <w:rFonts w:ascii="Times New Roman" w:hAnsi="Times New Roman" w:cs="Times New Roman"/>
          <w:color w:val="000000"/>
          <w:sz w:val="23"/>
          <w:szCs w:val="23"/>
        </w:rPr>
        <w:t xml:space="preserve">. Darbuotojas turi teisę susipažinti su savo darbo laiko apskaita ir gauti darbo laiko apskaitos žiniaraščio išrašą. </w:t>
      </w:r>
    </w:p>
    <w:p w14:paraId="43B8EFEB" w14:textId="77777777" w:rsidR="009302D5" w:rsidRPr="009302D5" w:rsidRDefault="00C1108D" w:rsidP="0048640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16</w:t>
      </w:r>
      <w:r w:rsidR="009302D5" w:rsidRPr="009302D5">
        <w:rPr>
          <w:rFonts w:ascii="Times New Roman" w:hAnsi="Times New Roman" w:cs="Times New Roman"/>
          <w:color w:val="000000"/>
          <w:sz w:val="23"/>
          <w:szCs w:val="23"/>
        </w:rPr>
        <w:t xml:space="preserve">. Darbuotojas, norintis gauti žiniaraščio išrašą: </w:t>
      </w:r>
    </w:p>
    <w:p w14:paraId="28D8D53A" w14:textId="77777777" w:rsidR="009302D5" w:rsidRPr="009302D5" w:rsidRDefault="00C1108D" w:rsidP="0048640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16</w:t>
      </w:r>
      <w:r w:rsidR="009302D5" w:rsidRPr="009302D5">
        <w:rPr>
          <w:rFonts w:ascii="Times New Roman" w:hAnsi="Times New Roman" w:cs="Times New Roman"/>
          <w:color w:val="000000"/>
          <w:sz w:val="23"/>
          <w:szCs w:val="23"/>
        </w:rPr>
        <w:t xml:space="preserve">.1. pateikia prašymą raštu Įstaigos direktoriui; </w:t>
      </w:r>
    </w:p>
    <w:p w14:paraId="2178D728" w14:textId="72161DB7" w:rsidR="009302D5" w:rsidRPr="009302D5" w:rsidRDefault="00C1108D" w:rsidP="0048640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16</w:t>
      </w:r>
      <w:r w:rsidR="009302D5" w:rsidRPr="009302D5">
        <w:rPr>
          <w:rFonts w:ascii="Times New Roman" w:hAnsi="Times New Roman" w:cs="Times New Roman"/>
          <w:color w:val="000000"/>
          <w:sz w:val="23"/>
          <w:szCs w:val="23"/>
        </w:rPr>
        <w:t>.2. Įstaigos sekretorius prašymą registruoja, paruošia žiniaraščio išrašą ir pateikia jį patvirtinti direktoriui</w:t>
      </w:r>
      <w:r w:rsidR="00EC6AA4">
        <w:rPr>
          <w:rFonts w:ascii="Times New Roman" w:hAnsi="Times New Roman" w:cs="Times New Roman"/>
          <w:color w:val="000000"/>
          <w:sz w:val="23"/>
          <w:szCs w:val="23"/>
        </w:rPr>
        <w:t>;</w:t>
      </w:r>
    </w:p>
    <w:p w14:paraId="33E2DF24" w14:textId="77777777" w:rsidR="009302D5" w:rsidRDefault="00C1108D" w:rsidP="00486404">
      <w:pPr>
        <w:pStyle w:val="Default"/>
        <w:jc w:val="both"/>
        <w:rPr>
          <w:sz w:val="23"/>
          <w:szCs w:val="23"/>
        </w:rPr>
      </w:pPr>
      <w:r>
        <w:rPr>
          <w:sz w:val="23"/>
          <w:szCs w:val="23"/>
        </w:rPr>
        <w:t>16</w:t>
      </w:r>
      <w:r w:rsidR="009302D5" w:rsidRPr="009302D5">
        <w:rPr>
          <w:sz w:val="23"/>
          <w:szCs w:val="23"/>
        </w:rPr>
        <w:t>.3. patvirtintas žiniaraščio išrašas pateikiamas prašiusiam darbuotojui.</w:t>
      </w:r>
    </w:p>
    <w:p w14:paraId="2197381B" w14:textId="77777777" w:rsidR="009302D5" w:rsidRDefault="009302D5" w:rsidP="009302D5">
      <w:pPr>
        <w:pStyle w:val="Default"/>
        <w:rPr>
          <w:sz w:val="23"/>
          <w:szCs w:val="23"/>
        </w:rPr>
      </w:pPr>
    </w:p>
    <w:p w14:paraId="415016FC" w14:textId="77777777" w:rsidR="009302D5" w:rsidRDefault="009302D5" w:rsidP="00C26C02">
      <w:pPr>
        <w:autoSpaceDE w:val="0"/>
        <w:autoSpaceDN w:val="0"/>
        <w:adjustRightInd w:val="0"/>
        <w:spacing w:after="0" w:line="240" w:lineRule="auto"/>
        <w:jc w:val="center"/>
        <w:rPr>
          <w:rFonts w:ascii="Times New Roman" w:hAnsi="Times New Roman" w:cs="Times New Roman"/>
          <w:b/>
          <w:bCs/>
          <w:color w:val="000000"/>
          <w:sz w:val="23"/>
          <w:szCs w:val="23"/>
        </w:rPr>
      </w:pPr>
      <w:r w:rsidRPr="009302D5">
        <w:rPr>
          <w:rFonts w:ascii="Times New Roman" w:hAnsi="Times New Roman" w:cs="Times New Roman"/>
          <w:b/>
          <w:bCs/>
          <w:color w:val="000000"/>
          <w:sz w:val="23"/>
          <w:szCs w:val="23"/>
        </w:rPr>
        <w:t>IV. BAIGIAMOSIOS NUOSTATOS</w:t>
      </w:r>
    </w:p>
    <w:p w14:paraId="388E9DB6" w14:textId="77777777" w:rsidR="00486404" w:rsidRPr="009302D5" w:rsidRDefault="00486404" w:rsidP="009302D5">
      <w:pPr>
        <w:autoSpaceDE w:val="0"/>
        <w:autoSpaceDN w:val="0"/>
        <w:adjustRightInd w:val="0"/>
        <w:spacing w:after="0" w:line="240" w:lineRule="auto"/>
        <w:rPr>
          <w:rFonts w:ascii="Times New Roman" w:hAnsi="Times New Roman" w:cs="Times New Roman"/>
          <w:color w:val="000000"/>
          <w:sz w:val="23"/>
          <w:szCs w:val="23"/>
        </w:rPr>
      </w:pPr>
    </w:p>
    <w:p w14:paraId="524512A0" w14:textId="77777777" w:rsidR="009302D5" w:rsidRDefault="00C1108D" w:rsidP="00C26C02">
      <w:pPr>
        <w:pStyle w:val="Default"/>
        <w:jc w:val="both"/>
        <w:rPr>
          <w:sz w:val="23"/>
          <w:szCs w:val="23"/>
        </w:rPr>
      </w:pPr>
      <w:r>
        <w:rPr>
          <w:sz w:val="23"/>
          <w:szCs w:val="23"/>
        </w:rPr>
        <w:t>17</w:t>
      </w:r>
      <w:r w:rsidR="009302D5" w:rsidRPr="009302D5">
        <w:rPr>
          <w:sz w:val="23"/>
          <w:szCs w:val="23"/>
        </w:rPr>
        <w:t>. Darbo laiko apskaitos žiniaraštis, pasirašytas direktoriaus ir patvirtintas antspaudu bei pasirašytas jį užpildžiusio darbuotojo, kiekvieno mėnesio paskutinę darbo dieną iki 12 val. pateikiamas į įstaigos buhalteriją.</w:t>
      </w:r>
    </w:p>
    <w:p w14:paraId="3EE87737" w14:textId="77777777" w:rsidR="009302D5" w:rsidRDefault="00C26C02" w:rsidP="00C26C0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18</w:t>
      </w:r>
      <w:r w:rsidR="009302D5" w:rsidRPr="009302D5">
        <w:rPr>
          <w:rFonts w:ascii="Times New Roman" w:hAnsi="Times New Roman" w:cs="Times New Roman"/>
          <w:color w:val="000000"/>
          <w:sz w:val="23"/>
          <w:szCs w:val="23"/>
        </w:rPr>
        <w:t xml:space="preserve">. Darbuotojas, pildantis darbo laiko apskaitos žiniaraštį, atsako už jame esančių duomenų tikslumą ir teisingumą, savalaikį pildymą ir pristatymą į įstaigos buhalteriją. </w:t>
      </w:r>
    </w:p>
    <w:p w14:paraId="773252D1" w14:textId="77777777" w:rsidR="000750FD" w:rsidRPr="009302D5" w:rsidRDefault="000750FD" w:rsidP="00C26C0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19.</w:t>
      </w:r>
      <w:r w:rsidR="00C1108D">
        <w:rPr>
          <w:rFonts w:ascii="Times New Roman" w:hAnsi="Times New Roman" w:cs="Times New Roman"/>
          <w:color w:val="000000"/>
          <w:sz w:val="23"/>
          <w:szCs w:val="23"/>
        </w:rPr>
        <w:t xml:space="preserve"> </w:t>
      </w:r>
      <w:r w:rsidRPr="009302D5">
        <w:rPr>
          <w:rFonts w:ascii="Times New Roman" w:hAnsi="Times New Roman" w:cs="Times New Roman"/>
          <w:color w:val="000000"/>
          <w:sz w:val="23"/>
          <w:szCs w:val="23"/>
        </w:rPr>
        <w:t xml:space="preserve">Neteisingas darbo laiko įrašymas į darbo laiko apskaitos žiniaraštį, neatvykimo į darbą nuslėpimas arba nukrypimų nuo normalių darbo sąlygų nežymėjimas užtraukia administracinę atsakomybę, nustatytą Lietuvos Respublikos administracinių teisės pažeidimų kodekse. </w:t>
      </w:r>
    </w:p>
    <w:p w14:paraId="60A013F6" w14:textId="77777777" w:rsidR="000750FD" w:rsidRPr="009302D5" w:rsidRDefault="00C26C02" w:rsidP="00C26C0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20</w:t>
      </w:r>
      <w:r w:rsidR="000750FD" w:rsidRPr="009302D5">
        <w:rPr>
          <w:rFonts w:ascii="Times New Roman" w:hAnsi="Times New Roman" w:cs="Times New Roman"/>
          <w:color w:val="000000"/>
          <w:sz w:val="23"/>
          <w:szCs w:val="23"/>
        </w:rPr>
        <w:t xml:space="preserve">. Aprašas gali būti koreguojamas keičiantis Lietuvos Respublikos įstatymams, teisės aktams, Darbo kodekso nuostatoms. </w:t>
      </w:r>
    </w:p>
    <w:p w14:paraId="782A9DE7" w14:textId="77777777" w:rsidR="000750FD" w:rsidRDefault="00C26C02" w:rsidP="00C26C02">
      <w:pPr>
        <w:pStyle w:val="Default"/>
        <w:pBdr>
          <w:bottom w:val="single" w:sz="12" w:space="1" w:color="auto"/>
        </w:pBdr>
        <w:jc w:val="both"/>
        <w:rPr>
          <w:sz w:val="23"/>
          <w:szCs w:val="23"/>
        </w:rPr>
      </w:pPr>
      <w:r>
        <w:rPr>
          <w:sz w:val="23"/>
          <w:szCs w:val="23"/>
        </w:rPr>
        <w:t>21</w:t>
      </w:r>
      <w:r w:rsidR="000750FD" w:rsidRPr="009302D5">
        <w:rPr>
          <w:sz w:val="23"/>
          <w:szCs w:val="23"/>
        </w:rPr>
        <w:t>. Su šiuo Aprašu Įstaigos darbuotojai supažindinami pasirašytinai. Aprašas skelbiama</w:t>
      </w:r>
      <w:r w:rsidR="00C1108D">
        <w:rPr>
          <w:sz w:val="23"/>
          <w:szCs w:val="23"/>
        </w:rPr>
        <w:t xml:space="preserve">s Įstaigos interneto svetainėje </w:t>
      </w:r>
      <w:r w:rsidR="00C1108D" w:rsidRPr="00C1108D">
        <w:rPr>
          <w:sz w:val="23"/>
          <w:szCs w:val="23"/>
        </w:rPr>
        <w:t>/</w:t>
      </w:r>
      <w:hyperlink r:id="rId8" w:history="1">
        <w:r w:rsidR="00C1108D" w:rsidRPr="00C1108D">
          <w:rPr>
            <w:rStyle w:val="Hipersaitas"/>
            <w:sz w:val="23"/>
            <w:szCs w:val="23"/>
          </w:rPr>
          <w:t>https://www.plungesnykstukas.lt/</w:t>
        </w:r>
      </w:hyperlink>
    </w:p>
    <w:p w14:paraId="15F8A972" w14:textId="77777777" w:rsidR="00C26C02" w:rsidRDefault="00C26C02" w:rsidP="00C26C02">
      <w:pPr>
        <w:pStyle w:val="Default"/>
        <w:pBdr>
          <w:bottom w:val="single" w:sz="12" w:space="1" w:color="auto"/>
        </w:pBdr>
        <w:jc w:val="both"/>
        <w:rPr>
          <w:sz w:val="23"/>
          <w:szCs w:val="23"/>
        </w:rPr>
      </w:pPr>
    </w:p>
    <w:p w14:paraId="7F893E12" w14:textId="05D3A38E" w:rsidR="000750FD" w:rsidRDefault="00B72C41" w:rsidP="006849F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14:paraId="23362148" w14:textId="77777777" w:rsidR="00B72C41" w:rsidRPr="009302D5" w:rsidRDefault="00B72C41" w:rsidP="006849F5">
      <w:pPr>
        <w:autoSpaceDE w:val="0"/>
        <w:autoSpaceDN w:val="0"/>
        <w:adjustRightInd w:val="0"/>
        <w:spacing w:after="0" w:line="240" w:lineRule="auto"/>
        <w:jc w:val="both"/>
        <w:rPr>
          <w:rFonts w:ascii="Times New Roman" w:hAnsi="Times New Roman" w:cs="Times New Roman"/>
          <w:color w:val="000000"/>
          <w:sz w:val="23"/>
          <w:szCs w:val="23"/>
        </w:rPr>
      </w:pPr>
    </w:p>
    <w:p w14:paraId="4F1F3991" w14:textId="77777777" w:rsidR="006849F5" w:rsidRDefault="006849F5" w:rsidP="00895836">
      <w:pPr>
        <w:pStyle w:val="Default"/>
        <w:rPr>
          <w:sz w:val="23"/>
          <w:szCs w:val="23"/>
        </w:rPr>
      </w:pPr>
    </w:p>
    <w:p w14:paraId="7BF0416B" w14:textId="77777777" w:rsidR="006849F5" w:rsidRDefault="006849F5" w:rsidP="00895836">
      <w:pPr>
        <w:pStyle w:val="Default"/>
        <w:rPr>
          <w:sz w:val="23"/>
          <w:szCs w:val="23"/>
        </w:rPr>
      </w:pPr>
    </w:p>
    <w:p w14:paraId="4B0AAC98" w14:textId="77777777" w:rsidR="006849F5" w:rsidRDefault="00D87421" w:rsidP="006849F5">
      <w:pPr>
        <w:pStyle w:val="Default"/>
        <w:jc w:val="both"/>
        <w:rPr>
          <w:sz w:val="23"/>
          <w:szCs w:val="23"/>
        </w:rPr>
      </w:pPr>
      <w:r>
        <w:rPr>
          <w:sz w:val="23"/>
          <w:szCs w:val="23"/>
        </w:rPr>
        <w:t xml:space="preserve"> </w:t>
      </w:r>
    </w:p>
    <w:p w14:paraId="738C0D78" w14:textId="77777777" w:rsidR="006849F5" w:rsidRDefault="006849F5" w:rsidP="006849F5">
      <w:pPr>
        <w:pStyle w:val="Default"/>
        <w:jc w:val="center"/>
        <w:rPr>
          <w:sz w:val="23"/>
          <w:szCs w:val="23"/>
        </w:rPr>
      </w:pPr>
    </w:p>
    <w:p w14:paraId="5EEDB505" w14:textId="77777777" w:rsidR="00895836" w:rsidRDefault="00895836" w:rsidP="00895836"/>
    <w:p w14:paraId="6046678B" w14:textId="77777777" w:rsidR="00CD362F" w:rsidRDefault="00CD362F" w:rsidP="00895836"/>
    <w:p w14:paraId="07FF1A76" w14:textId="77777777" w:rsidR="00C96035" w:rsidRDefault="007036E3" w:rsidP="007036E3">
      <w:pPr>
        <w:pStyle w:val="Default"/>
        <w:jc w:val="center"/>
        <w:rPr>
          <w:sz w:val="22"/>
          <w:szCs w:val="22"/>
        </w:rPr>
      </w:pPr>
      <w:r>
        <w:rPr>
          <w:sz w:val="22"/>
          <w:szCs w:val="22"/>
        </w:rPr>
        <w:t xml:space="preserve">                                                                                   </w:t>
      </w:r>
      <w:r w:rsidR="00C96035">
        <w:rPr>
          <w:sz w:val="22"/>
          <w:szCs w:val="22"/>
        </w:rPr>
        <w:t xml:space="preserve">      </w:t>
      </w:r>
    </w:p>
    <w:p w14:paraId="60A6E7F9" w14:textId="77777777" w:rsidR="00C96035" w:rsidRDefault="00C96035" w:rsidP="007036E3">
      <w:pPr>
        <w:pStyle w:val="Default"/>
        <w:jc w:val="center"/>
        <w:rPr>
          <w:sz w:val="22"/>
          <w:szCs w:val="22"/>
        </w:rPr>
      </w:pPr>
    </w:p>
    <w:p w14:paraId="7E1E23C1" w14:textId="77777777" w:rsidR="00C96035" w:rsidRDefault="00C96035" w:rsidP="007036E3">
      <w:pPr>
        <w:pStyle w:val="Default"/>
        <w:jc w:val="center"/>
        <w:rPr>
          <w:sz w:val="22"/>
          <w:szCs w:val="22"/>
        </w:rPr>
      </w:pPr>
    </w:p>
    <w:p w14:paraId="654E9D52" w14:textId="77777777" w:rsidR="00C96035" w:rsidRDefault="00C96035" w:rsidP="009537A7">
      <w:pPr>
        <w:pStyle w:val="Default"/>
        <w:rPr>
          <w:sz w:val="22"/>
          <w:szCs w:val="22"/>
        </w:rPr>
      </w:pPr>
    </w:p>
    <w:p w14:paraId="13F63686" w14:textId="79DF2E86" w:rsidR="009537A7" w:rsidRDefault="009537A7" w:rsidP="009537A7">
      <w:pPr>
        <w:pStyle w:val="Default"/>
        <w:rPr>
          <w:sz w:val="22"/>
          <w:szCs w:val="22"/>
        </w:rPr>
      </w:pPr>
    </w:p>
    <w:p w14:paraId="0208C797" w14:textId="25DD978A" w:rsidR="006213EF" w:rsidRDefault="006213EF" w:rsidP="009537A7">
      <w:pPr>
        <w:pStyle w:val="Default"/>
        <w:rPr>
          <w:sz w:val="22"/>
          <w:szCs w:val="22"/>
        </w:rPr>
      </w:pPr>
    </w:p>
    <w:p w14:paraId="410B5F01" w14:textId="77777777" w:rsidR="006213EF" w:rsidRDefault="006213EF" w:rsidP="009537A7">
      <w:pPr>
        <w:pStyle w:val="Default"/>
        <w:rPr>
          <w:sz w:val="22"/>
          <w:szCs w:val="22"/>
        </w:rPr>
      </w:pPr>
    </w:p>
    <w:p w14:paraId="67965D16" w14:textId="77777777" w:rsidR="00C96035" w:rsidRDefault="00C96035" w:rsidP="007036E3">
      <w:pPr>
        <w:pStyle w:val="Default"/>
        <w:jc w:val="center"/>
        <w:rPr>
          <w:sz w:val="22"/>
          <w:szCs w:val="22"/>
        </w:rPr>
      </w:pPr>
    </w:p>
    <w:p w14:paraId="0E7E0DDB" w14:textId="77777777" w:rsidR="00C96035" w:rsidRPr="00C96035" w:rsidRDefault="00C96035" w:rsidP="00C96035">
      <w:pPr>
        <w:pStyle w:val="Default"/>
        <w:ind w:left="2592" w:firstLine="1296"/>
        <w:jc w:val="center"/>
        <w:rPr>
          <w:color w:val="000000" w:themeColor="text1"/>
          <w:sz w:val="22"/>
          <w:szCs w:val="22"/>
        </w:rPr>
      </w:pPr>
      <w:r>
        <w:rPr>
          <w:color w:val="000000" w:themeColor="text1"/>
          <w:sz w:val="22"/>
          <w:szCs w:val="22"/>
        </w:rPr>
        <w:t xml:space="preserve">            </w:t>
      </w:r>
      <w:r w:rsidRPr="00C96035">
        <w:rPr>
          <w:color w:val="000000" w:themeColor="text1"/>
          <w:sz w:val="22"/>
          <w:szCs w:val="22"/>
        </w:rPr>
        <w:t xml:space="preserve">Plungės lopšelio-darželio „Nykštukas“ </w:t>
      </w:r>
    </w:p>
    <w:p w14:paraId="14E63D83" w14:textId="77777777" w:rsidR="00C96035" w:rsidRPr="00C96035" w:rsidRDefault="00C96035" w:rsidP="00C96035">
      <w:pPr>
        <w:pStyle w:val="Default"/>
        <w:jc w:val="center"/>
        <w:rPr>
          <w:color w:val="000000" w:themeColor="text1"/>
          <w:sz w:val="22"/>
          <w:szCs w:val="22"/>
        </w:rPr>
      </w:pPr>
      <w:r w:rsidRPr="00C96035">
        <w:rPr>
          <w:color w:val="000000" w:themeColor="text1"/>
          <w:sz w:val="22"/>
          <w:szCs w:val="22"/>
        </w:rPr>
        <w:t xml:space="preserve">                                                                                               Darbo laiko apskaitos taisyklių tvarkos aprašo, </w:t>
      </w:r>
    </w:p>
    <w:p w14:paraId="5FD291D8" w14:textId="77777777" w:rsidR="00C96035" w:rsidRPr="00C96035" w:rsidRDefault="00C96035" w:rsidP="00C96035">
      <w:pPr>
        <w:pStyle w:val="Default"/>
        <w:jc w:val="center"/>
        <w:rPr>
          <w:color w:val="000000" w:themeColor="text1"/>
        </w:rPr>
      </w:pPr>
      <w:r w:rsidRPr="00C96035">
        <w:rPr>
          <w:color w:val="000000" w:themeColor="text1"/>
          <w:sz w:val="22"/>
          <w:szCs w:val="22"/>
        </w:rPr>
        <w:t xml:space="preserve">                                                                                                 </w:t>
      </w:r>
      <w:r w:rsidRPr="00C96035">
        <w:rPr>
          <w:color w:val="000000" w:themeColor="text1"/>
        </w:rPr>
        <w:t>patvirtinto 2019 m. birželio 3 d. direktoriaus</w:t>
      </w:r>
    </w:p>
    <w:p w14:paraId="2C3201B5" w14:textId="77777777" w:rsidR="00C96035" w:rsidRPr="00C96035" w:rsidRDefault="00C96035" w:rsidP="00C96035">
      <w:pPr>
        <w:pStyle w:val="Default"/>
        <w:jc w:val="center"/>
        <w:rPr>
          <w:color w:val="000000" w:themeColor="text1"/>
        </w:rPr>
      </w:pPr>
      <w:r w:rsidRPr="00C96035">
        <w:rPr>
          <w:color w:val="000000" w:themeColor="text1"/>
        </w:rPr>
        <w:t xml:space="preserve">                                                įsakymu Nr. V1-8 </w:t>
      </w:r>
    </w:p>
    <w:p w14:paraId="1578485C" w14:textId="77777777" w:rsidR="00C96035" w:rsidRPr="00C96035" w:rsidRDefault="00C96035" w:rsidP="00C96035">
      <w:pPr>
        <w:pStyle w:val="Default"/>
        <w:rPr>
          <w:color w:val="000000" w:themeColor="text1"/>
          <w:sz w:val="22"/>
          <w:szCs w:val="22"/>
        </w:rPr>
      </w:pPr>
      <w:r w:rsidRPr="00C96035">
        <w:rPr>
          <w:color w:val="000000" w:themeColor="text1"/>
          <w:sz w:val="22"/>
          <w:szCs w:val="22"/>
        </w:rPr>
        <w:t xml:space="preserve">                                                                                                  </w:t>
      </w:r>
      <w:r>
        <w:rPr>
          <w:color w:val="000000" w:themeColor="text1"/>
          <w:sz w:val="22"/>
          <w:szCs w:val="22"/>
        </w:rPr>
        <w:t>1</w:t>
      </w:r>
      <w:r w:rsidRPr="00C96035">
        <w:rPr>
          <w:color w:val="000000" w:themeColor="text1"/>
          <w:sz w:val="22"/>
          <w:szCs w:val="22"/>
        </w:rPr>
        <w:t xml:space="preserve"> priedas </w:t>
      </w:r>
    </w:p>
    <w:p w14:paraId="427CAF76" w14:textId="77777777" w:rsidR="00C96035" w:rsidRDefault="00C96035" w:rsidP="00B17A6D">
      <w:pPr>
        <w:pStyle w:val="Default"/>
        <w:rPr>
          <w:sz w:val="22"/>
          <w:szCs w:val="22"/>
        </w:rPr>
      </w:pPr>
    </w:p>
    <w:p w14:paraId="44642AFE" w14:textId="77777777" w:rsidR="00B17A6D" w:rsidRDefault="00B17A6D" w:rsidP="00B17A6D">
      <w:pPr>
        <w:pStyle w:val="Default"/>
        <w:jc w:val="center"/>
        <w:rPr>
          <w:noProof/>
          <w:sz w:val="22"/>
          <w:szCs w:val="22"/>
          <w:lang w:val="en-US"/>
        </w:rPr>
      </w:pPr>
    </w:p>
    <w:p w14:paraId="51D2260B" w14:textId="77777777" w:rsidR="00C96035" w:rsidRDefault="00FF235C" w:rsidP="00B17A6D">
      <w:pPr>
        <w:pStyle w:val="Default"/>
        <w:jc w:val="center"/>
        <w:rPr>
          <w:sz w:val="22"/>
          <w:szCs w:val="22"/>
        </w:rPr>
      </w:pPr>
      <w:r>
        <w:rPr>
          <w:noProof/>
          <w:sz w:val="22"/>
          <w:szCs w:val="22"/>
          <w:lang w:val="en-US"/>
        </w:rPr>
        <w:drawing>
          <wp:inline distT="0" distB="0" distL="0" distR="0" wp14:anchorId="58DB7F4E" wp14:editId="77AFB424">
            <wp:extent cx="7489105" cy="3969116"/>
            <wp:effectExtent l="7303" t="0" r="5397" b="539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pn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7491420" cy="3970343"/>
                    </a:xfrm>
                    <a:prstGeom prst="rect">
                      <a:avLst/>
                    </a:prstGeom>
                  </pic:spPr>
                </pic:pic>
              </a:graphicData>
            </a:graphic>
          </wp:inline>
        </w:drawing>
      </w:r>
    </w:p>
    <w:p w14:paraId="060A50B0" w14:textId="77777777" w:rsidR="00B17A6D" w:rsidRDefault="00B17A6D" w:rsidP="00B17A6D">
      <w:pPr>
        <w:pStyle w:val="Default"/>
        <w:jc w:val="center"/>
        <w:rPr>
          <w:sz w:val="22"/>
          <w:szCs w:val="22"/>
        </w:rPr>
      </w:pPr>
    </w:p>
    <w:p w14:paraId="54C61780" w14:textId="77777777" w:rsidR="00895836" w:rsidRPr="00C96035" w:rsidRDefault="00C96035" w:rsidP="007036E3">
      <w:pPr>
        <w:pStyle w:val="Default"/>
        <w:jc w:val="center"/>
        <w:rPr>
          <w:color w:val="000000" w:themeColor="text1"/>
          <w:sz w:val="22"/>
          <w:szCs w:val="22"/>
        </w:rPr>
      </w:pPr>
      <w:r w:rsidRPr="00C96035">
        <w:rPr>
          <w:color w:val="000000" w:themeColor="text1"/>
          <w:sz w:val="22"/>
          <w:szCs w:val="22"/>
        </w:rPr>
        <w:t xml:space="preserve">                                                                                   </w:t>
      </w:r>
      <w:r w:rsidR="007036E3" w:rsidRPr="00C96035">
        <w:rPr>
          <w:color w:val="000000" w:themeColor="text1"/>
          <w:sz w:val="22"/>
          <w:szCs w:val="22"/>
        </w:rPr>
        <w:t>Plungės</w:t>
      </w:r>
      <w:r w:rsidR="00895836" w:rsidRPr="00C96035">
        <w:rPr>
          <w:color w:val="000000" w:themeColor="text1"/>
          <w:sz w:val="22"/>
          <w:szCs w:val="22"/>
        </w:rPr>
        <w:t xml:space="preserve"> lopšelio-darželio „</w:t>
      </w:r>
      <w:r w:rsidRPr="00C96035">
        <w:rPr>
          <w:color w:val="000000" w:themeColor="text1"/>
          <w:sz w:val="22"/>
          <w:szCs w:val="22"/>
        </w:rPr>
        <w:t>Nykštukas</w:t>
      </w:r>
      <w:r w:rsidR="00895836" w:rsidRPr="00C96035">
        <w:rPr>
          <w:color w:val="000000" w:themeColor="text1"/>
          <w:sz w:val="22"/>
          <w:szCs w:val="22"/>
        </w:rPr>
        <w:t xml:space="preserve">“ </w:t>
      </w:r>
    </w:p>
    <w:p w14:paraId="4E805FBE" w14:textId="77777777" w:rsidR="00895836" w:rsidRPr="00C96035" w:rsidRDefault="00C96035" w:rsidP="00C96035">
      <w:pPr>
        <w:pStyle w:val="Default"/>
        <w:jc w:val="center"/>
        <w:rPr>
          <w:color w:val="000000" w:themeColor="text1"/>
          <w:sz w:val="22"/>
          <w:szCs w:val="22"/>
        </w:rPr>
      </w:pPr>
      <w:r w:rsidRPr="00C96035">
        <w:rPr>
          <w:color w:val="000000" w:themeColor="text1"/>
          <w:sz w:val="22"/>
          <w:szCs w:val="22"/>
        </w:rPr>
        <w:t xml:space="preserve">                                                                                               </w:t>
      </w:r>
      <w:r w:rsidR="007036E3" w:rsidRPr="00C96035">
        <w:rPr>
          <w:color w:val="000000" w:themeColor="text1"/>
          <w:sz w:val="22"/>
          <w:szCs w:val="22"/>
        </w:rPr>
        <w:t>D</w:t>
      </w:r>
      <w:r w:rsidR="00895836" w:rsidRPr="00C96035">
        <w:rPr>
          <w:color w:val="000000" w:themeColor="text1"/>
          <w:sz w:val="22"/>
          <w:szCs w:val="22"/>
        </w:rPr>
        <w:t xml:space="preserve">arbo laiko apskaitos taisyklių tvarkos aprašo, </w:t>
      </w:r>
    </w:p>
    <w:p w14:paraId="2DE5D87D" w14:textId="77777777" w:rsidR="007036E3" w:rsidRPr="00C96035" w:rsidRDefault="007036E3" w:rsidP="00C96035">
      <w:pPr>
        <w:pStyle w:val="Default"/>
        <w:jc w:val="center"/>
        <w:rPr>
          <w:color w:val="000000" w:themeColor="text1"/>
        </w:rPr>
      </w:pPr>
      <w:r w:rsidRPr="00C96035">
        <w:rPr>
          <w:color w:val="000000" w:themeColor="text1"/>
          <w:sz w:val="22"/>
          <w:szCs w:val="22"/>
        </w:rPr>
        <w:t xml:space="preserve">                                                               </w:t>
      </w:r>
      <w:r w:rsidR="00C96035" w:rsidRPr="00C96035">
        <w:rPr>
          <w:color w:val="000000" w:themeColor="text1"/>
          <w:sz w:val="22"/>
          <w:szCs w:val="22"/>
        </w:rPr>
        <w:t xml:space="preserve">                                  </w:t>
      </w:r>
      <w:r w:rsidR="00C96035" w:rsidRPr="00C96035">
        <w:rPr>
          <w:color w:val="000000" w:themeColor="text1"/>
        </w:rPr>
        <w:t>patvirtinto 2019 m. birželio 3</w:t>
      </w:r>
      <w:r w:rsidR="00895836" w:rsidRPr="00C96035">
        <w:rPr>
          <w:color w:val="000000" w:themeColor="text1"/>
        </w:rPr>
        <w:t xml:space="preserve"> d. </w:t>
      </w:r>
      <w:r w:rsidRPr="00C96035">
        <w:rPr>
          <w:color w:val="000000" w:themeColor="text1"/>
        </w:rPr>
        <w:t>direktoriaus</w:t>
      </w:r>
    </w:p>
    <w:p w14:paraId="65AEEC6E" w14:textId="77777777" w:rsidR="00895836" w:rsidRPr="00C96035" w:rsidRDefault="007036E3" w:rsidP="007036E3">
      <w:pPr>
        <w:pStyle w:val="Default"/>
        <w:jc w:val="center"/>
        <w:rPr>
          <w:color w:val="000000" w:themeColor="text1"/>
        </w:rPr>
      </w:pPr>
      <w:r w:rsidRPr="00C96035">
        <w:rPr>
          <w:color w:val="000000" w:themeColor="text1"/>
        </w:rPr>
        <w:t xml:space="preserve">                           </w:t>
      </w:r>
      <w:r w:rsidR="00C96035" w:rsidRPr="00C96035">
        <w:rPr>
          <w:color w:val="000000" w:themeColor="text1"/>
        </w:rPr>
        <w:t xml:space="preserve">                     </w:t>
      </w:r>
      <w:r w:rsidR="00895836" w:rsidRPr="00C96035">
        <w:rPr>
          <w:color w:val="000000" w:themeColor="text1"/>
        </w:rPr>
        <w:t>įsakymu Nr. V</w:t>
      </w:r>
      <w:r w:rsidRPr="00C96035">
        <w:rPr>
          <w:color w:val="000000" w:themeColor="text1"/>
        </w:rPr>
        <w:t>1</w:t>
      </w:r>
      <w:r w:rsidR="00895836" w:rsidRPr="00C96035">
        <w:rPr>
          <w:color w:val="000000" w:themeColor="text1"/>
        </w:rPr>
        <w:t>-</w:t>
      </w:r>
      <w:r w:rsidR="00C96035" w:rsidRPr="00C96035">
        <w:rPr>
          <w:color w:val="000000" w:themeColor="text1"/>
        </w:rPr>
        <w:t>8</w:t>
      </w:r>
      <w:r w:rsidR="00895836" w:rsidRPr="00C96035">
        <w:rPr>
          <w:color w:val="000000" w:themeColor="text1"/>
        </w:rPr>
        <w:t xml:space="preserve"> </w:t>
      </w:r>
    </w:p>
    <w:p w14:paraId="02B11A92" w14:textId="77777777" w:rsidR="00895836" w:rsidRPr="00C96035" w:rsidRDefault="007036E3" w:rsidP="00895836">
      <w:pPr>
        <w:pStyle w:val="Default"/>
        <w:rPr>
          <w:color w:val="000000" w:themeColor="text1"/>
          <w:sz w:val="22"/>
          <w:szCs w:val="22"/>
        </w:rPr>
      </w:pPr>
      <w:r w:rsidRPr="00C96035">
        <w:rPr>
          <w:color w:val="000000" w:themeColor="text1"/>
          <w:sz w:val="22"/>
          <w:szCs w:val="22"/>
        </w:rPr>
        <w:t xml:space="preserve">                                                                         </w:t>
      </w:r>
      <w:r w:rsidR="00C96035" w:rsidRPr="00C96035">
        <w:rPr>
          <w:color w:val="000000" w:themeColor="text1"/>
          <w:sz w:val="22"/>
          <w:szCs w:val="22"/>
        </w:rPr>
        <w:t xml:space="preserve">                         </w:t>
      </w:r>
      <w:r w:rsidR="00895836" w:rsidRPr="00C96035">
        <w:rPr>
          <w:color w:val="000000" w:themeColor="text1"/>
          <w:sz w:val="22"/>
          <w:szCs w:val="22"/>
        </w:rPr>
        <w:t xml:space="preserve">2 priedas </w:t>
      </w:r>
    </w:p>
    <w:p w14:paraId="5F550803" w14:textId="77777777" w:rsidR="00411FB5" w:rsidRPr="00411FB5" w:rsidRDefault="00411FB5" w:rsidP="00895836">
      <w:pPr>
        <w:pStyle w:val="Default"/>
        <w:rPr>
          <w:b/>
          <w:sz w:val="22"/>
          <w:szCs w:val="22"/>
        </w:rPr>
      </w:pPr>
    </w:p>
    <w:p w14:paraId="5C21450A" w14:textId="77777777" w:rsidR="00411FB5" w:rsidRPr="00411FB5" w:rsidRDefault="00411FB5" w:rsidP="00411FB5">
      <w:pPr>
        <w:pStyle w:val="Default"/>
        <w:jc w:val="center"/>
        <w:rPr>
          <w:b/>
        </w:rPr>
      </w:pPr>
      <w:r w:rsidRPr="00411FB5">
        <w:rPr>
          <w:b/>
        </w:rPr>
        <w:t>DARBO LAIKO APSKAITOS SUTARTINIS ŽYMĖJIMAS</w:t>
      </w:r>
    </w:p>
    <w:p w14:paraId="03627B56" w14:textId="77777777" w:rsidR="00411FB5" w:rsidRDefault="00411FB5" w:rsidP="00895836">
      <w:pPr>
        <w:pStyle w:val="Default"/>
        <w:rPr>
          <w:sz w:val="22"/>
          <w:szCs w:val="22"/>
        </w:rPr>
      </w:pPr>
    </w:p>
    <w:tbl>
      <w:tblPr>
        <w:tblStyle w:val="Lentelstinklelis"/>
        <w:tblW w:w="0" w:type="auto"/>
        <w:tblLook w:val="04A0" w:firstRow="1" w:lastRow="0" w:firstColumn="1" w:lastColumn="0" w:noHBand="0" w:noVBand="1"/>
      </w:tblPr>
      <w:tblGrid>
        <w:gridCol w:w="846"/>
        <w:gridCol w:w="3260"/>
        <w:gridCol w:w="3402"/>
        <w:gridCol w:w="2120"/>
      </w:tblGrid>
      <w:tr w:rsidR="000E51F3" w:rsidRPr="00B17A6D" w14:paraId="5B5504C1" w14:textId="77777777" w:rsidTr="00E36587">
        <w:tc>
          <w:tcPr>
            <w:tcW w:w="846" w:type="dxa"/>
          </w:tcPr>
          <w:p w14:paraId="74223887" w14:textId="77777777" w:rsidR="00411FB5" w:rsidRPr="00B17A6D" w:rsidRDefault="00E36587" w:rsidP="00895836">
            <w:pPr>
              <w:pStyle w:val="Default"/>
              <w:rPr>
                <w:sz w:val="22"/>
                <w:szCs w:val="22"/>
              </w:rPr>
            </w:pPr>
            <w:r w:rsidRPr="00B17A6D">
              <w:rPr>
                <w:sz w:val="22"/>
                <w:szCs w:val="22"/>
              </w:rPr>
              <w:t>Eil. Nr.</w:t>
            </w:r>
          </w:p>
        </w:tc>
        <w:tc>
          <w:tcPr>
            <w:tcW w:w="3260" w:type="dxa"/>
          </w:tcPr>
          <w:p w14:paraId="5FDF8C46" w14:textId="77777777" w:rsidR="00411FB5" w:rsidRPr="00B17A6D" w:rsidRDefault="00E36587" w:rsidP="00895836">
            <w:pPr>
              <w:pStyle w:val="Default"/>
              <w:rPr>
                <w:sz w:val="22"/>
                <w:szCs w:val="22"/>
              </w:rPr>
            </w:pPr>
            <w:r w:rsidRPr="00B17A6D">
              <w:rPr>
                <w:sz w:val="22"/>
                <w:szCs w:val="22"/>
              </w:rPr>
              <w:t>Rodiklio pavadinimas</w:t>
            </w:r>
          </w:p>
        </w:tc>
        <w:tc>
          <w:tcPr>
            <w:tcW w:w="3402" w:type="dxa"/>
          </w:tcPr>
          <w:p w14:paraId="1E1555BD" w14:textId="77777777" w:rsidR="00411FB5" w:rsidRPr="00B17A6D" w:rsidRDefault="00E36587" w:rsidP="00895836">
            <w:pPr>
              <w:pStyle w:val="Default"/>
              <w:rPr>
                <w:sz w:val="22"/>
                <w:szCs w:val="22"/>
              </w:rPr>
            </w:pPr>
            <w:r w:rsidRPr="00B17A6D">
              <w:rPr>
                <w:sz w:val="22"/>
                <w:szCs w:val="22"/>
              </w:rPr>
              <w:t>Lietuvos Respublikos darbo kodekso straipsniai</w:t>
            </w:r>
          </w:p>
        </w:tc>
        <w:tc>
          <w:tcPr>
            <w:tcW w:w="2120" w:type="dxa"/>
          </w:tcPr>
          <w:p w14:paraId="3386F440" w14:textId="77777777" w:rsidR="00411FB5" w:rsidRPr="00B17A6D" w:rsidRDefault="00E36587" w:rsidP="00895836">
            <w:pPr>
              <w:pStyle w:val="Default"/>
              <w:rPr>
                <w:sz w:val="22"/>
                <w:szCs w:val="22"/>
              </w:rPr>
            </w:pPr>
            <w:r w:rsidRPr="00B17A6D">
              <w:rPr>
                <w:sz w:val="22"/>
                <w:szCs w:val="22"/>
              </w:rPr>
              <w:t>Sutartinis žymėjimas</w:t>
            </w:r>
          </w:p>
        </w:tc>
      </w:tr>
      <w:tr w:rsidR="000E51F3" w:rsidRPr="00B17A6D" w14:paraId="6C2A65B1" w14:textId="77777777" w:rsidTr="00E36587">
        <w:tc>
          <w:tcPr>
            <w:tcW w:w="846" w:type="dxa"/>
          </w:tcPr>
          <w:p w14:paraId="67A44138" w14:textId="77777777" w:rsidR="00E36587" w:rsidRPr="00B17A6D" w:rsidRDefault="00E36587" w:rsidP="00E36587">
            <w:pPr>
              <w:pStyle w:val="Default"/>
              <w:numPr>
                <w:ilvl w:val="0"/>
                <w:numId w:val="2"/>
              </w:numPr>
              <w:rPr>
                <w:sz w:val="22"/>
                <w:szCs w:val="22"/>
              </w:rPr>
            </w:pPr>
          </w:p>
        </w:tc>
        <w:tc>
          <w:tcPr>
            <w:tcW w:w="3260" w:type="dxa"/>
          </w:tcPr>
          <w:p w14:paraId="2366EAC5" w14:textId="4A97D4B9" w:rsidR="00E36587" w:rsidRPr="00B17A6D" w:rsidRDefault="00F758D8" w:rsidP="00895836">
            <w:pPr>
              <w:pStyle w:val="Default"/>
              <w:rPr>
                <w:sz w:val="22"/>
                <w:szCs w:val="22"/>
              </w:rPr>
            </w:pPr>
            <w:r w:rsidRPr="00B17A6D">
              <w:rPr>
                <w:sz w:val="22"/>
                <w:szCs w:val="22"/>
              </w:rPr>
              <w:t>Faktiškai dirbtas laikas</w:t>
            </w:r>
          </w:p>
        </w:tc>
        <w:tc>
          <w:tcPr>
            <w:tcW w:w="3402" w:type="dxa"/>
          </w:tcPr>
          <w:p w14:paraId="3E4950D9" w14:textId="20910C04" w:rsidR="00E36587" w:rsidRPr="00B17A6D" w:rsidRDefault="00F758D8" w:rsidP="00895836">
            <w:pPr>
              <w:pStyle w:val="Default"/>
              <w:rPr>
                <w:sz w:val="22"/>
                <w:szCs w:val="22"/>
              </w:rPr>
            </w:pPr>
            <w:r w:rsidRPr="00B17A6D">
              <w:rPr>
                <w:sz w:val="22"/>
                <w:szCs w:val="22"/>
              </w:rPr>
              <w:t>DK 111 str.1 d.</w:t>
            </w:r>
            <w:r w:rsidR="00C50D50">
              <w:rPr>
                <w:sz w:val="22"/>
                <w:szCs w:val="22"/>
              </w:rPr>
              <w:t xml:space="preserve">; </w:t>
            </w:r>
          </w:p>
        </w:tc>
        <w:tc>
          <w:tcPr>
            <w:tcW w:w="2120" w:type="dxa"/>
          </w:tcPr>
          <w:p w14:paraId="1DAF6109" w14:textId="5BADCCC6" w:rsidR="00E36587" w:rsidRPr="00B17A6D" w:rsidRDefault="00F758D8" w:rsidP="00895836">
            <w:pPr>
              <w:pStyle w:val="Default"/>
              <w:rPr>
                <w:sz w:val="22"/>
                <w:szCs w:val="22"/>
              </w:rPr>
            </w:pPr>
            <w:r w:rsidRPr="00B17A6D">
              <w:rPr>
                <w:sz w:val="22"/>
                <w:szCs w:val="22"/>
              </w:rPr>
              <w:t>FD</w:t>
            </w:r>
          </w:p>
        </w:tc>
      </w:tr>
      <w:tr w:rsidR="00F758D8" w:rsidRPr="00B17A6D" w14:paraId="77649E94" w14:textId="77777777" w:rsidTr="00E36587">
        <w:tc>
          <w:tcPr>
            <w:tcW w:w="846" w:type="dxa"/>
          </w:tcPr>
          <w:p w14:paraId="5FBDCCD6" w14:textId="77777777" w:rsidR="00F758D8" w:rsidRPr="00B17A6D" w:rsidRDefault="00F758D8" w:rsidP="00F758D8">
            <w:pPr>
              <w:pStyle w:val="Default"/>
              <w:numPr>
                <w:ilvl w:val="0"/>
                <w:numId w:val="2"/>
              </w:numPr>
              <w:rPr>
                <w:sz w:val="22"/>
                <w:szCs w:val="22"/>
              </w:rPr>
            </w:pPr>
          </w:p>
        </w:tc>
        <w:tc>
          <w:tcPr>
            <w:tcW w:w="3260" w:type="dxa"/>
          </w:tcPr>
          <w:p w14:paraId="0F680975" w14:textId="4EBA5FCF" w:rsidR="00F758D8" w:rsidRPr="00B17A6D" w:rsidRDefault="00F758D8" w:rsidP="00F758D8">
            <w:pPr>
              <w:pStyle w:val="Default"/>
              <w:rPr>
                <w:sz w:val="22"/>
                <w:szCs w:val="22"/>
              </w:rPr>
            </w:pPr>
            <w:r w:rsidRPr="00B17A6D">
              <w:rPr>
                <w:sz w:val="22"/>
                <w:szCs w:val="22"/>
              </w:rPr>
              <w:t>Darbas naktį</w:t>
            </w:r>
          </w:p>
        </w:tc>
        <w:tc>
          <w:tcPr>
            <w:tcW w:w="3402" w:type="dxa"/>
          </w:tcPr>
          <w:p w14:paraId="253F8D92" w14:textId="7ADBBED8" w:rsidR="00F758D8" w:rsidRPr="00B17A6D" w:rsidRDefault="00F758D8" w:rsidP="00F758D8">
            <w:pPr>
              <w:pStyle w:val="Default"/>
              <w:rPr>
                <w:sz w:val="22"/>
                <w:szCs w:val="22"/>
              </w:rPr>
            </w:pPr>
            <w:r w:rsidRPr="00B17A6D">
              <w:rPr>
                <w:sz w:val="22"/>
                <w:szCs w:val="22"/>
              </w:rPr>
              <w:t>DK 117 str.</w:t>
            </w:r>
          </w:p>
        </w:tc>
        <w:tc>
          <w:tcPr>
            <w:tcW w:w="2120" w:type="dxa"/>
          </w:tcPr>
          <w:p w14:paraId="1226D922" w14:textId="5C96B292" w:rsidR="00F758D8" w:rsidRPr="00B17A6D" w:rsidRDefault="00F758D8" w:rsidP="00F758D8">
            <w:pPr>
              <w:pStyle w:val="Default"/>
              <w:rPr>
                <w:sz w:val="22"/>
                <w:szCs w:val="22"/>
              </w:rPr>
            </w:pPr>
            <w:r w:rsidRPr="00B17A6D">
              <w:rPr>
                <w:sz w:val="22"/>
                <w:szCs w:val="22"/>
              </w:rPr>
              <w:t>DN</w:t>
            </w:r>
          </w:p>
        </w:tc>
      </w:tr>
      <w:tr w:rsidR="000E51F3" w:rsidRPr="00B17A6D" w14:paraId="2DC84B23" w14:textId="77777777" w:rsidTr="00E36587">
        <w:tc>
          <w:tcPr>
            <w:tcW w:w="846" w:type="dxa"/>
          </w:tcPr>
          <w:p w14:paraId="318C25D2" w14:textId="77777777" w:rsidR="00F758D8" w:rsidRPr="00B17A6D" w:rsidRDefault="00F758D8" w:rsidP="00F758D8">
            <w:pPr>
              <w:pStyle w:val="Default"/>
              <w:numPr>
                <w:ilvl w:val="0"/>
                <w:numId w:val="2"/>
              </w:numPr>
              <w:rPr>
                <w:sz w:val="22"/>
                <w:szCs w:val="22"/>
              </w:rPr>
            </w:pPr>
          </w:p>
        </w:tc>
        <w:tc>
          <w:tcPr>
            <w:tcW w:w="3260" w:type="dxa"/>
          </w:tcPr>
          <w:p w14:paraId="6893C021" w14:textId="77777777" w:rsidR="00F758D8" w:rsidRPr="00B17A6D" w:rsidRDefault="00F758D8" w:rsidP="00F758D8">
            <w:pPr>
              <w:pStyle w:val="Default"/>
              <w:rPr>
                <w:sz w:val="22"/>
                <w:szCs w:val="22"/>
              </w:rPr>
            </w:pPr>
            <w:r w:rsidRPr="00B17A6D">
              <w:rPr>
                <w:sz w:val="22"/>
                <w:szCs w:val="22"/>
              </w:rPr>
              <w:t>Viršvalandinis darbas</w:t>
            </w:r>
          </w:p>
        </w:tc>
        <w:tc>
          <w:tcPr>
            <w:tcW w:w="3402" w:type="dxa"/>
          </w:tcPr>
          <w:p w14:paraId="073E9FD6" w14:textId="77777777" w:rsidR="00F758D8" w:rsidRPr="00B17A6D" w:rsidRDefault="00F758D8" w:rsidP="00F758D8">
            <w:pPr>
              <w:pStyle w:val="Default"/>
              <w:rPr>
                <w:sz w:val="22"/>
                <w:szCs w:val="22"/>
              </w:rPr>
            </w:pPr>
            <w:r w:rsidRPr="00B17A6D">
              <w:rPr>
                <w:sz w:val="22"/>
                <w:szCs w:val="22"/>
              </w:rPr>
              <w:t>DK 119 str.</w:t>
            </w:r>
          </w:p>
        </w:tc>
        <w:tc>
          <w:tcPr>
            <w:tcW w:w="2120" w:type="dxa"/>
          </w:tcPr>
          <w:p w14:paraId="08869329" w14:textId="77777777" w:rsidR="00F758D8" w:rsidRPr="00B17A6D" w:rsidRDefault="00F758D8" w:rsidP="00F758D8">
            <w:pPr>
              <w:pStyle w:val="Default"/>
              <w:rPr>
                <w:sz w:val="22"/>
                <w:szCs w:val="22"/>
              </w:rPr>
            </w:pPr>
            <w:r w:rsidRPr="00B17A6D">
              <w:rPr>
                <w:sz w:val="22"/>
                <w:szCs w:val="22"/>
              </w:rPr>
              <w:t>VD</w:t>
            </w:r>
          </w:p>
        </w:tc>
      </w:tr>
      <w:tr w:rsidR="000E51F3" w:rsidRPr="00B17A6D" w14:paraId="5037CF80" w14:textId="77777777" w:rsidTr="00E36587">
        <w:tc>
          <w:tcPr>
            <w:tcW w:w="846" w:type="dxa"/>
          </w:tcPr>
          <w:p w14:paraId="7A8BE12D" w14:textId="77777777" w:rsidR="00F758D8" w:rsidRPr="00B17A6D" w:rsidRDefault="00F758D8" w:rsidP="00F758D8">
            <w:pPr>
              <w:pStyle w:val="Default"/>
              <w:numPr>
                <w:ilvl w:val="0"/>
                <w:numId w:val="2"/>
              </w:numPr>
              <w:rPr>
                <w:sz w:val="22"/>
                <w:szCs w:val="22"/>
              </w:rPr>
            </w:pPr>
          </w:p>
        </w:tc>
        <w:tc>
          <w:tcPr>
            <w:tcW w:w="3260" w:type="dxa"/>
          </w:tcPr>
          <w:p w14:paraId="634A6CDD" w14:textId="77777777" w:rsidR="00F758D8" w:rsidRPr="00B17A6D" w:rsidRDefault="00F758D8" w:rsidP="00F758D8">
            <w:pPr>
              <w:pStyle w:val="Default"/>
              <w:rPr>
                <w:sz w:val="22"/>
                <w:szCs w:val="22"/>
              </w:rPr>
            </w:pPr>
            <w:r w:rsidRPr="00B17A6D">
              <w:rPr>
                <w:sz w:val="22"/>
                <w:szCs w:val="22"/>
              </w:rPr>
              <w:t>Darbas poilsio dienomis</w:t>
            </w:r>
          </w:p>
        </w:tc>
        <w:tc>
          <w:tcPr>
            <w:tcW w:w="3402" w:type="dxa"/>
          </w:tcPr>
          <w:p w14:paraId="393F3B51" w14:textId="2C79740F" w:rsidR="00F758D8" w:rsidRPr="00B17A6D" w:rsidRDefault="00921B20" w:rsidP="00F758D8">
            <w:pPr>
              <w:pStyle w:val="Default"/>
              <w:rPr>
                <w:sz w:val="22"/>
                <w:szCs w:val="22"/>
              </w:rPr>
            </w:pPr>
            <w:r>
              <w:rPr>
                <w:sz w:val="22"/>
                <w:szCs w:val="22"/>
              </w:rPr>
              <w:t>DK 111 str. 2 d.</w:t>
            </w:r>
            <w:r w:rsidR="00283E50">
              <w:rPr>
                <w:sz w:val="22"/>
                <w:szCs w:val="22"/>
              </w:rPr>
              <w:t>; 124 str.</w:t>
            </w:r>
          </w:p>
        </w:tc>
        <w:tc>
          <w:tcPr>
            <w:tcW w:w="2120" w:type="dxa"/>
          </w:tcPr>
          <w:p w14:paraId="49D374E2" w14:textId="77777777" w:rsidR="00F758D8" w:rsidRPr="00B17A6D" w:rsidRDefault="00F758D8" w:rsidP="00F758D8">
            <w:pPr>
              <w:pStyle w:val="Default"/>
              <w:rPr>
                <w:sz w:val="22"/>
                <w:szCs w:val="22"/>
              </w:rPr>
            </w:pPr>
            <w:r w:rsidRPr="00B17A6D">
              <w:rPr>
                <w:sz w:val="22"/>
                <w:szCs w:val="22"/>
              </w:rPr>
              <w:t>DP</w:t>
            </w:r>
          </w:p>
        </w:tc>
      </w:tr>
      <w:tr w:rsidR="000E51F3" w:rsidRPr="00B17A6D" w14:paraId="63162CB9" w14:textId="77777777" w:rsidTr="00E36587">
        <w:tc>
          <w:tcPr>
            <w:tcW w:w="846" w:type="dxa"/>
          </w:tcPr>
          <w:p w14:paraId="082053B2" w14:textId="77777777" w:rsidR="00F758D8" w:rsidRPr="00B17A6D" w:rsidRDefault="00F758D8" w:rsidP="00F758D8">
            <w:pPr>
              <w:pStyle w:val="Default"/>
              <w:numPr>
                <w:ilvl w:val="0"/>
                <w:numId w:val="2"/>
              </w:numPr>
              <w:rPr>
                <w:sz w:val="22"/>
                <w:szCs w:val="22"/>
              </w:rPr>
            </w:pPr>
          </w:p>
        </w:tc>
        <w:tc>
          <w:tcPr>
            <w:tcW w:w="3260" w:type="dxa"/>
          </w:tcPr>
          <w:p w14:paraId="5B37803F" w14:textId="77777777" w:rsidR="00F758D8" w:rsidRPr="00B17A6D" w:rsidRDefault="00F758D8" w:rsidP="00F758D8">
            <w:pPr>
              <w:pStyle w:val="Default"/>
              <w:rPr>
                <w:sz w:val="22"/>
                <w:szCs w:val="22"/>
              </w:rPr>
            </w:pPr>
            <w:r w:rsidRPr="00B17A6D">
              <w:rPr>
                <w:sz w:val="22"/>
                <w:szCs w:val="22"/>
              </w:rPr>
              <w:t>Darbas švenčių dienomis</w:t>
            </w:r>
          </w:p>
        </w:tc>
        <w:tc>
          <w:tcPr>
            <w:tcW w:w="3402" w:type="dxa"/>
          </w:tcPr>
          <w:p w14:paraId="7B3FCDA5" w14:textId="7E3759B5" w:rsidR="00F758D8" w:rsidRPr="00B17A6D" w:rsidRDefault="00F758D8" w:rsidP="00283E50">
            <w:pPr>
              <w:pStyle w:val="Default"/>
              <w:rPr>
                <w:sz w:val="22"/>
                <w:szCs w:val="22"/>
              </w:rPr>
            </w:pPr>
            <w:r w:rsidRPr="00B17A6D">
              <w:rPr>
                <w:sz w:val="22"/>
                <w:szCs w:val="22"/>
              </w:rPr>
              <w:t>DK 111 str.</w:t>
            </w:r>
            <w:r w:rsidR="00283E50">
              <w:rPr>
                <w:sz w:val="22"/>
                <w:szCs w:val="22"/>
              </w:rPr>
              <w:t xml:space="preserve"> 2 d.;123 str.</w:t>
            </w:r>
          </w:p>
        </w:tc>
        <w:tc>
          <w:tcPr>
            <w:tcW w:w="2120" w:type="dxa"/>
          </w:tcPr>
          <w:p w14:paraId="59C12E32" w14:textId="77777777" w:rsidR="00F758D8" w:rsidRPr="00B17A6D" w:rsidRDefault="00F758D8" w:rsidP="00F758D8">
            <w:pPr>
              <w:pStyle w:val="Default"/>
              <w:rPr>
                <w:sz w:val="22"/>
                <w:szCs w:val="22"/>
              </w:rPr>
            </w:pPr>
            <w:r w:rsidRPr="00B17A6D">
              <w:rPr>
                <w:sz w:val="22"/>
                <w:szCs w:val="22"/>
              </w:rPr>
              <w:t>DS</w:t>
            </w:r>
          </w:p>
        </w:tc>
      </w:tr>
      <w:tr w:rsidR="000E51F3" w:rsidRPr="00B17A6D" w14:paraId="048A8F51" w14:textId="77777777" w:rsidTr="00E36587">
        <w:tc>
          <w:tcPr>
            <w:tcW w:w="846" w:type="dxa"/>
          </w:tcPr>
          <w:p w14:paraId="64BE9902" w14:textId="77777777" w:rsidR="00F758D8" w:rsidRPr="00B17A6D" w:rsidRDefault="00F758D8" w:rsidP="00F758D8">
            <w:pPr>
              <w:pStyle w:val="Default"/>
              <w:numPr>
                <w:ilvl w:val="0"/>
                <w:numId w:val="2"/>
              </w:numPr>
              <w:rPr>
                <w:sz w:val="22"/>
                <w:szCs w:val="22"/>
              </w:rPr>
            </w:pPr>
          </w:p>
        </w:tc>
        <w:tc>
          <w:tcPr>
            <w:tcW w:w="3260" w:type="dxa"/>
          </w:tcPr>
          <w:p w14:paraId="7F00DFD4" w14:textId="77777777" w:rsidR="00F758D8" w:rsidRPr="00B17A6D" w:rsidRDefault="00F758D8" w:rsidP="00F758D8">
            <w:pPr>
              <w:pStyle w:val="Default"/>
              <w:rPr>
                <w:sz w:val="22"/>
                <w:szCs w:val="22"/>
              </w:rPr>
            </w:pPr>
            <w:r w:rsidRPr="00B17A6D">
              <w:rPr>
                <w:sz w:val="22"/>
                <w:szCs w:val="22"/>
              </w:rPr>
              <w:t>Budėjimas darbe</w:t>
            </w:r>
          </w:p>
        </w:tc>
        <w:tc>
          <w:tcPr>
            <w:tcW w:w="3402" w:type="dxa"/>
          </w:tcPr>
          <w:p w14:paraId="5F97BCC1" w14:textId="77777777" w:rsidR="00F758D8" w:rsidRPr="00B17A6D" w:rsidRDefault="00F758D8" w:rsidP="00F758D8">
            <w:pPr>
              <w:pStyle w:val="Default"/>
              <w:rPr>
                <w:sz w:val="22"/>
                <w:szCs w:val="22"/>
              </w:rPr>
            </w:pPr>
            <w:r w:rsidRPr="00B17A6D">
              <w:rPr>
                <w:sz w:val="22"/>
                <w:szCs w:val="22"/>
              </w:rPr>
              <w:t>DK 118 str.</w:t>
            </w:r>
          </w:p>
        </w:tc>
        <w:tc>
          <w:tcPr>
            <w:tcW w:w="2120" w:type="dxa"/>
          </w:tcPr>
          <w:p w14:paraId="5B3111F3" w14:textId="77777777" w:rsidR="00F758D8" w:rsidRPr="00B17A6D" w:rsidRDefault="00F758D8" w:rsidP="00F758D8">
            <w:pPr>
              <w:pStyle w:val="Default"/>
              <w:rPr>
                <w:sz w:val="22"/>
                <w:szCs w:val="22"/>
              </w:rPr>
            </w:pPr>
            <w:r w:rsidRPr="00B17A6D">
              <w:rPr>
                <w:sz w:val="22"/>
                <w:szCs w:val="22"/>
              </w:rPr>
              <w:t>BĮ</w:t>
            </w:r>
          </w:p>
        </w:tc>
      </w:tr>
      <w:tr w:rsidR="000E51F3" w:rsidRPr="00B17A6D" w14:paraId="67784419" w14:textId="77777777" w:rsidTr="00E36587">
        <w:tc>
          <w:tcPr>
            <w:tcW w:w="846" w:type="dxa"/>
          </w:tcPr>
          <w:p w14:paraId="788A1B4F" w14:textId="2ED27895" w:rsidR="00F758D8" w:rsidRPr="00B17A6D" w:rsidRDefault="00F758D8" w:rsidP="00F758D8">
            <w:pPr>
              <w:pStyle w:val="Default"/>
              <w:numPr>
                <w:ilvl w:val="0"/>
                <w:numId w:val="2"/>
              </w:numPr>
              <w:rPr>
                <w:sz w:val="22"/>
                <w:szCs w:val="22"/>
              </w:rPr>
            </w:pPr>
          </w:p>
        </w:tc>
        <w:tc>
          <w:tcPr>
            <w:tcW w:w="3260" w:type="dxa"/>
          </w:tcPr>
          <w:p w14:paraId="6546AB85" w14:textId="436A31B8" w:rsidR="00F758D8" w:rsidRPr="00B17A6D" w:rsidRDefault="00F758D8" w:rsidP="00F758D8">
            <w:pPr>
              <w:pStyle w:val="Default"/>
              <w:rPr>
                <w:sz w:val="22"/>
                <w:szCs w:val="22"/>
              </w:rPr>
            </w:pPr>
            <w:r>
              <w:rPr>
                <w:sz w:val="22"/>
                <w:szCs w:val="22"/>
              </w:rPr>
              <w:t>Nuotolinis darbas</w:t>
            </w:r>
          </w:p>
        </w:tc>
        <w:tc>
          <w:tcPr>
            <w:tcW w:w="3402" w:type="dxa"/>
          </w:tcPr>
          <w:p w14:paraId="632EF70A" w14:textId="02065860" w:rsidR="00F758D8" w:rsidRPr="00B17A6D" w:rsidRDefault="005B6CEA" w:rsidP="00F758D8">
            <w:pPr>
              <w:pStyle w:val="Default"/>
              <w:rPr>
                <w:sz w:val="22"/>
                <w:szCs w:val="22"/>
              </w:rPr>
            </w:pPr>
            <w:r w:rsidRPr="00B17A6D">
              <w:rPr>
                <w:sz w:val="22"/>
                <w:szCs w:val="22"/>
              </w:rPr>
              <w:t>DK 111 str. 2 d.</w:t>
            </w:r>
            <w:r>
              <w:rPr>
                <w:sz w:val="22"/>
                <w:szCs w:val="22"/>
              </w:rPr>
              <w:t>; 52 str.</w:t>
            </w:r>
          </w:p>
        </w:tc>
        <w:tc>
          <w:tcPr>
            <w:tcW w:w="2120" w:type="dxa"/>
          </w:tcPr>
          <w:p w14:paraId="1BC81FCA" w14:textId="5C0247FE" w:rsidR="00F758D8" w:rsidRPr="00B17A6D" w:rsidRDefault="00F758D8" w:rsidP="00F758D8">
            <w:pPr>
              <w:pStyle w:val="Default"/>
              <w:rPr>
                <w:sz w:val="22"/>
                <w:szCs w:val="22"/>
              </w:rPr>
            </w:pPr>
            <w:r>
              <w:rPr>
                <w:sz w:val="22"/>
                <w:szCs w:val="22"/>
              </w:rPr>
              <w:t>NT</w:t>
            </w:r>
          </w:p>
        </w:tc>
      </w:tr>
      <w:tr w:rsidR="000E51F3" w:rsidRPr="00B17A6D" w14:paraId="35F80913" w14:textId="77777777" w:rsidTr="00E36587">
        <w:tc>
          <w:tcPr>
            <w:tcW w:w="846" w:type="dxa"/>
          </w:tcPr>
          <w:p w14:paraId="52A8C973" w14:textId="77777777" w:rsidR="00F758D8" w:rsidRPr="00B17A6D" w:rsidRDefault="00F758D8" w:rsidP="00F758D8">
            <w:pPr>
              <w:pStyle w:val="Default"/>
              <w:numPr>
                <w:ilvl w:val="0"/>
                <w:numId w:val="2"/>
              </w:numPr>
              <w:rPr>
                <w:sz w:val="22"/>
                <w:szCs w:val="22"/>
              </w:rPr>
            </w:pPr>
          </w:p>
        </w:tc>
        <w:tc>
          <w:tcPr>
            <w:tcW w:w="3260" w:type="dxa"/>
          </w:tcPr>
          <w:p w14:paraId="3045355E" w14:textId="77777777" w:rsidR="00F758D8" w:rsidRPr="00B17A6D" w:rsidRDefault="00F758D8" w:rsidP="00F758D8">
            <w:pPr>
              <w:pStyle w:val="Default"/>
              <w:rPr>
                <w:sz w:val="22"/>
                <w:szCs w:val="22"/>
              </w:rPr>
            </w:pPr>
            <w:r w:rsidRPr="00B17A6D">
              <w:rPr>
                <w:sz w:val="22"/>
                <w:szCs w:val="22"/>
              </w:rPr>
              <w:t>Privalomų darbuotojų sveikatos patikrinimų laikas</w:t>
            </w:r>
          </w:p>
        </w:tc>
        <w:tc>
          <w:tcPr>
            <w:tcW w:w="3402" w:type="dxa"/>
          </w:tcPr>
          <w:p w14:paraId="6A1D22E6" w14:textId="77777777" w:rsidR="00F758D8" w:rsidRPr="00B17A6D" w:rsidRDefault="00F758D8" w:rsidP="00F758D8">
            <w:pPr>
              <w:pStyle w:val="Default"/>
              <w:rPr>
                <w:sz w:val="22"/>
                <w:szCs w:val="22"/>
              </w:rPr>
            </w:pPr>
            <w:r w:rsidRPr="00B17A6D">
              <w:rPr>
                <w:sz w:val="22"/>
                <w:szCs w:val="22"/>
              </w:rPr>
              <w:t>DK 111 str. 2 d. 6 p.</w:t>
            </w:r>
          </w:p>
        </w:tc>
        <w:tc>
          <w:tcPr>
            <w:tcW w:w="2120" w:type="dxa"/>
          </w:tcPr>
          <w:p w14:paraId="7AD0C3E4" w14:textId="77777777" w:rsidR="00F758D8" w:rsidRPr="00B17A6D" w:rsidRDefault="00F758D8" w:rsidP="00F758D8">
            <w:pPr>
              <w:pStyle w:val="Default"/>
              <w:rPr>
                <w:sz w:val="22"/>
                <w:szCs w:val="22"/>
              </w:rPr>
            </w:pPr>
            <w:r w:rsidRPr="00B17A6D">
              <w:rPr>
                <w:sz w:val="22"/>
                <w:szCs w:val="22"/>
              </w:rPr>
              <w:t>MD</w:t>
            </w:r>
          </w:p>
        </w:tc>
      </w:tr>
      <w:tr w:rsidR="000E51F3" w:rsidRPr="00B17A6D" w14:paraId="7B13FEDA" w14:textId="77777777" w:rsidTr="00E36587">
        <w:tc>
          <w:tcPr>
            <w:tcW w:w="846" w:type="dxa"/>
          </w:tcPr>
          <w:p w14:paraId="0780F280" w14:textId="77777777" w:rsidR="00F758D8" w:rsidRPr="00B17A6D" w:rsidRDefault="00F758D8" w:rsidP="00F758D8">
            <w:pPr>
              <w:pStyle w:val="Default"/>
              <w:numPr>
                <w:ilvl w:val="0"/>
                <w:numId w:val="2"/>
              </w:numPr>
              <w:rPr>
                <w:sz w:val="22"/>
                <w:szCs w:val="22"/>
              </w:rPr>
            </w:pPr>
          </w:p>
        </w:tc>
        <w:tc>
          <w:tcPr>
            <w:tcW w:w="3260" w:type="dxa"/>
          </w:tcPr>
          <w:p w14:paraId="78E3CEBF" w14:textId="77777777" w:rsidR="00F758D8" w:rsidRPr="00B17A6D" w:rsidRDefault="00F758D8" w:rsidP="00F758D8">
            <w:pPr>
              <w:pStyle w:val="Default"/>
              <w:rPr>
                <w:sz w:val="22"/>
                <w:szCs w:val="22"/>
              </w:rPr>
            </w:pPr>
            <w:r w:rsidRPr="00B17A6D">
              <w:rPr>
                <w:sz w:val="22"/>
                <w:szCs w:val="22"/>
              </w:rPr>
              <w:t>Papildomos poilsio dienos, suteiktos už darbą poilsio ar švenčių dienomis</w:t>
            </w:r>
          </w:p>
        </w:tc>
        <w:tc>
          <w:tcPr>
            <w:tcW w:w="3402" w:type="dxa"/>
          </w:tcPr>
          <w:p w14:paraId="567F62B5" w14:textId="77777777" w:rsidR="00F758D8" w:rsidRPr="00B17A6D" w:rsidRDefault="00F758D8" w:rsidP="00F758D8">
            <w:pPr>
              <w:pStyle w:val="Default"/>
              <w:rPr>
                <w:sz w:val="22"/>
                <w:szCs w:val="22"/>
              </w:rPr>
            </w:pPr>
            <w:r w:rsidRPr="00B17A6D">
              <w:rPr>
                <w:sz w:val="22"/>
                <w:szCs w:val="22"/>
              </w:rPr>
              <w:t>DK 111 str. 2 d., 9 p.</w:t>
            </w:r>
          </w:p>
        </w:tc>
        <w:tc>
          <w:tcPr>
            <w:tcW w:w="2120" w:type="dxa"/>
          </w:tcPr>
          <w:p w14:paraId="6FFA9431" w14:textId="77777777" w:rsidR="00F758D8" w:rsidRPr="00B17A6D" w:rsidRDefault="00F758D8" w:rsidP="00F758D8">
            <w:pPr>
              <w:pStyle w:val="Default"/>
              <w:rPr>
                <w:sz w:val="22"/>
                <w:szCs w:val="22"/>
              </w:rPr>
            </w:pPr>
            <w:r w:rsidRPr="00B17A6D">
              <w:rPr>
                <w:sz w:val="22"/>
                <w:szCs w:val="22"/>
              </w:rPr>
              <w:t>V</w:t>
            </w:r>
          </w:p>
        </w:tc>
      </w:tr>
      <w:tr w:rsidR="000E51F3" w:rsidRPr="00B17A6D" w14:paraId="6A62F257" w14:textId="77777777" w:rsidTr="00E36587">
        <w:tc>
          <w:tcPr>
            <w:tcW w:w="846" w:type="dxa"/>
          </w:tcPr>
          <w:p w14:paraId="4924F67E" w14:textId="77777777" w:rsidR="00F758D8" w:rsidRPr="00B17A6D" w:rsidRDefault="00F758D8" w:rsidP="00F758D8">
            <w:pPr>
              <w:pStyle w:val="Default"/>
              <w:numPr>
                <w:ilvl w:val="0"/>
                <w:numId w:val="2"/>
              </w:numPr>
              <w:rPr>
                <w:sz w:val="22"/>
                <w:szCs w:val="22"/>
              </w:rPr>
            </w:pPr>
          </w:p>
        </w:tc>
        <w:tc>
          <w:tcPr>
            <w:tcW w:w="3260" w:type="dxa"/>
          </w:tcPr>
          <w:p w14:paraId="2A111F02" w14:textId="77777777" w:rsidR="00F758D8" w:rsidRPr="00B17A6D" w:rsidRDefault="00F758D8" w:rsidP="00F758D8">
            <w:pPr>
              <w:pStyle w:val="Default"/>
              <w:rPr>
                <w:sz w:val="22"/>
                <w:szCs w:val="22"/>
              </w:rPr>
            </w:pPr>
            <w:r w:rsidRPr="00B17A6D">
              <w:rPr>
                <w:color w:val="000000" w:themeColor="text1"/>
                <w:sz w:val="22"/>
                <w:szCs w:val="22"/>
              </w:rPr>
              <w:t>Papildomas poilsio laikas darbuotojams, auginantiems vaiką invalidą iki 16 metų arba du ir daugiau vaikų iki 12 metų</w:t>
            </w:r>
          </w:p>
        </w:tc>
        <w:tc>
          <w:tcPr>
            <w:tcW w:w="3402" w:type="dxa"/>
          </w:tcPr>
          <w:p w14:paraId="6DDF6465" w14:textId="77777777" w:rsidR="00F758D8" w:rsidRPr="00B17A6D" w:rsidRDefault="00F758D8" w:rsidP="00F758D8">
            <w:pPr>
              <w:pStyle w:val="Default"/>
              <w:rPr>
                <w:sz w:val="22"/>
                <w:szCs w:val="22"/>
              </w:rPr>
            </w:pPr>
            <w:r w:rsidRPr="00B17A6D">
              <w:rPr>
                <w:sz w:val="22"/>
                <w:szCs w:val="22"/>
              </w:rPr>
              <w:t>DK 138 str. 3 d.</w:t>
            </w:r>
          </w:p>
        </w:tc>
        <w:tc>
          <w:tcPr>
            <w:tcW w:w="2120" w:type="dxa"/>
          </w:tcPr>
          <w:p w14:paraId="2E1B5A46" w14:textId="77777777" w:rsidR="00F758D8" w:rsidRPr="00B17A6D" w:rsidRDefault="00F758D8" w:rsidP="00F758D8">
            <w:pPr>
              <w:pStyle w:val="Default"/>
              <w:rPr>
                <w:sz w:val="22"/>
                <w:szCs w:val="22"/>
              </w:rPr>
            </w:pPr>
            <w:r w:rsidRPr="00B17A6D">
              <w:rPr>
                <w:sz w:val="22"/>
                <w:szCs w:val="22"/>
              </w:rPr>
              <w:t>M</w:t>
            </w:r>
          </w:p>
        </w:tc>
      </w:tr>
      <w:tr w:rsidR="000E51F3" w:rsidRPr="00B17A6D" w14:paraId="4BCD8646" w14:textId="77777777" w:rsidTr="00E36587">
        <w:tc>
          <w:tcPr>
            <w:tcW w:w="846" w:type="dxa"/>
          </w:tcPr>
          <w:p w14:paraId="70F7D54F" w14:textId="77777777" w:rsidR="00F758D8" w:rsidRPr="00B17A6D" w:rsidRDefault="00F758D8" w:rsidP="00F758D8">
            <w:pPr>
              <w:pStyle w:val="Default"/>
              <w:numPr>
                <w:ilvl w:val="0"/>
                <w:numId w:val="2"/>
              </w:numPr>
              <w:rPr>
                <w:sz w:val="22"/>
                <w:szCs w:val="22"/>
              </w:rPr>
            </w:pPr>
          </w:p>
        </w:tc>
        <w:tc>
          <w:tcPr>
            <w:tcW w:w="3260" w:type="dxa"/>
          </w:tcPr>
          <w:p w14:paraId="6EBF3281" w14:textId="77777777" w:rsidR="00F758D8" w:rsidRPr="00B17A6D" w:rsidRDefault="00F758D8" w:rsidP="00F758D8">
            <w:pPr>
              <w:pStyle w:val="Default"/>
              <w:rPr>
                <w:sz w:val="22"/>
                <w:szCs w:val="22"/>
              </w:rPr>
            </w:pPr>
            <w:r w:rsidRPr="00B17A6D">
              <w:rPr>
                <w:sz w:val="22"/>
                <w:szCs w:val="22"/>
              </w:rPr>
              <w:t>Kasmetinės atostogos</w:t>
            </w:r>
          </w:p>
        </w:tc>
        <w:tc>
          <w:tcPr>
            <w:tcW w:w="3402" w:type="dxa"/>
          </w:tcPr>
          <w:p w14:paraId="380173FA" w14:textId="77777777" w:rsidR="00F758D8" w:rsidRPr="00B17A6D" w:rsidRDefault="00F758D8" w:rsidP="00F758D8">
            <w:pPr>
              <w:pStyle w:val="Default"/>
              <w:rPr>
                <w:sz w:val="22"/>
                <w:szCs w:val="22"/>
              </w:rPr>
            </w:pPr>
            <w:r w:rsidRPr="00B17A6D">
              <w:rPr>
                <w:sz w:val="22"/>
                <w:szCs w:val="22"/>
              </w:rPr>
              <w:t>DK 126 str.</w:t>
            </w:r>
          </w:p>
        </w:tc>
        <w:tc>
          <w:tcPr>
            <w:tcW w:w="2120" w:type="dxa"/>
          </w:tcPr>
          <w:p w14:paraId="2ACB1410" w14:textId="77777777" w:rsidR="00F758D8" w:rsidRPr="00B17A6D" w:rsidRDefault="00F758D8" w:rsidP="00F758D8">
            <w:pPr>
              <w:pStyle w:val="Default"/>
              <w:rPr>
                <w:sz w:val="22"/>
                <w:szCs w:val="22"/>
              </w:rPr>
            </w:pPr>
            <w:r w:rsidRPr="00B17A6D">
              <w:rPr>
                <w:sz w:val="22"/>
                <w:szCs w:val="22"/>
              </w:rPr>
              <w:t>A</w:t>
            </w:r>
          </w:p>
        </w:tc>
      </w:tr>
      <w:tr w:rsidR="000E51F3" w:rsidRPr="00B17A6D" w14:paraId="3FCAA056" w14:textId="77777777" w:rsidTr="00E36587">
        <w:tc>
          <w:tcPr>
            <w:tcW w:w="846" w:type="dxa"/>
          </w:tcPr>
          <w:p w14:paraId="26A50AD1" w14:textId="77777777" w:rsidR="00F758D8" w:rsidRPr="00B17A6D" w:rsidRDefault="00F758D8" w:rsidP="00F758D8">
            <w:pPr>
              <w:pStyle w:val="Default"/>
              <w:numPr>
                <w:ilvl w:val="0"/>
                <w:numId w:val="2"/>
              </w:numPr>
              <w:rPr>
                <w:sz w:val="22"/>
                <w:szCs w:val="22"/>
              </w:rPr>
            </w:pPr>
          </w:p>
        </w:tc>
        <w:tc>
          <w:tcPr>
            <w:tcW w:w="3260" w:type="dxa"/>
          </w:tcPr>
          <w:p w14:paraId="249CB02C" w14:textId="77777777" w:rsidR="00F758D8" w:rsidRPr="00B17A6D" w:rsidRDefault="00F758D8" w:rsidP="00F758D8">
            <w:pPr>
              <w:pStyle w:val="Default"/>
              <w:rPr>
                <w:sz w:val="22"/>
                <w:szCs w:val="22"/>
              </w:rPr>
            </w:pPr>
            <w:r w:rsidRPr="00B17A6D">
              <w:rPr>
                <w:sz w:val="22"/>
                <w:szCs w:val="22"/>
              </w:rPr>
              <w:t>Mokymosi atostogos</w:t>
            </w:r>
          </w:p>
        </w:tc>
        <w:tc>
          <w:tcPr>
            <w:tcW w:w="3402" w:type="dxa"/>
          </w:tcPr>
          <w:p w14:paraId="2A1F3CF6" w14:textId="77777777" w:rsidR="00F758D8" w:rsidRPr="00B17A6D" w:rsidRDefault="00F758D8" w:rsidP="00F758D8">
            <w:pPr>
              <w:pStyle w:val="Default"/>
              <w:rPr>
                <w:sz w:val="22"/>
                <w:szCs w:val="22"/>
              </w:rPr>
            </w:pPr>
            <w:r w:rsidRPr="00B17A6D">
              <w:rPr>
                <w:sz w:val="22"/>
                <w:szCs w:val="22"/>
              </w:rPr>
              <w:t>DK 135 str.</w:t>
            </w:r>
          </w:p>
        </w:tc>
        <w:tc>
          <w:tcPr>
            <w:tcW w:w="2120" w:type="dxa"/>
          </w:tcPr>
          <w:p w14:paraId="0B726CF5" w14:textId="77777777" w:rsidR="00F758D8" w:rsidRPr="00B17A6D" w:rsidRDefault="00F758D8" w:rsidP="00F758D8">
            <w:pPr>
              <w:pStyle w:val="Default"/>
              <w:rPr>
                <w:sz w:val="22"/>
                <w:szCs w:val="22"/>
              </w:rPr>
            </w:pPr>
            <w:r w:rsidRPr="00B17A6D">
              <w:rPr>
                <w:sz w:val="22"/>
                <w:szCs w:val="22"/>
              </w:rPr>
              <w:t>MA</w:t>
            </w:r>
          </w:p>
        </w:tc>
      </w:tr>
      <w:tr w:rsidR="000E51F3" w:rsidRPr="00B17A6D" w14:paraId="7012FA8C" w14:textId="77777777" w:rsidTr="00E36587">
        <w:tc>
          <w:tcPr>
            <w:tcW w:w="846" w:type="dxa"/>
          </w:tcPr>
          <w:p w14:paraId="5B75D8F5" w14:textId="77777777" w:rsidR="00F758D8" w:rsidRPr="00B17A6D" w:rsidRDefault="00F758D8" w:rsidP="00F758D8">
            <w:pPr>
              <w:pStyle w:val="Default"/>
              <w:numPr>
                <w:ilvl w:val="0"/>
                <w:numId w:val="2"/>
              </w:numPr>
              <w:rPr>
                <w:sz w:val="22"/>
                <w:szCs w:val="22"/>
              </w:rPr>
            </w:pPr>
          </w:p>
        </w:tc>
        <w:tc>
          <w:tcPr>
            <w:tcW w:w="3260" w:type="dxa"/>
          </w:tcPr>
          <w:p w14:paraId="5311276A" w14:textId="77777777" w:rsidR="00F758D8" w:rsidRPr="00B17A6D" w:rsidRDefault="00F758D8" w:rsidP="00F758D8">
            <w:pPr>
              <w:pStyle w:val="Default"/>
              <w:rPr>
                <w:sz w:val="22"/>
                <w:szCs w:val="22"/>
              </w:rPr>
            </w:pPr>
            <w:r w:rsidRPr="00B17A6D">
              <w:rPr>
                <w:sz w:val="22"/>
                <w:szCs w:val="22"/>
              </w:rPr>
              <w:t>Nemokamos atostogos ir nemokamas laisvas laikas</w:t>
            </w:r>
          </w:p>
        </w:tc>
        <w:tc>
          <w:tcPr>
            <w:tcW w:w="3402" w:type="dxa"/>
          </w:tcPr>
          <w:p w14:paraId="5421E360" w14:textId="77777777" w:rsidR="00F758D8" w:rsidRPr="00B17A6D" w:rsidRDefault="00F758D8" w:rsidP="00F758D8">
            <w:pPr>
              <w:pStyle w:val="Default"/>
              <w:rPr>
                <w:sz w:val="22"/>
                <w:szCs w:val="22"/>
              </w:rPr>
            </w:pPr>
            <w:r w:rsidRPr="00B17A6D">
              <w:rPr>
                <w:sz w:val="22"/>
                <w:szCs w:val="22"/>
              </w:rPr>
              <w:t>DK 137 str.</w:t>
            </w:r>
          </w:p>
        </w:tc>
        <w:tc>
          <w:tcPr>
            <w:tcW w:w="2120" w:type="dxa"/>
          </w:tcPr>
          <w:p w14:paraId="331CB9DC" w14:textId="77777777" w:rsidR="00F758D8" w:rsidRPr="00B17A6D" w:rsidRDefault="00F758D8" w:rsidP="00F758D8">
            <w:pPr>
              <w:pStyle w:val="Default"/>
              <w:rPr>
                <w:sz w:val="22"/>
                <w:szCs w:val="22"/>
              </w:rPr>
            </w:pPr>
            <w:r w:rsidRPr="00B17A6D">
              <w:rPr>
                <w:sz w:val="22"/>
                <w:szCs w:val="22"/>
              </w:rPr>
              <w:t>NA</w:t>
            </w:r>
          </w:p>
        </w:tc>
      </w:tr>
      <w:tr w:rsidR="000E51F3" w:rsidRPr="00B17A6D" w14:paraId="1DAA21FD" w14:textId="77777777" w:rsidTr="00E36587">
        <w:tc>
          <w:tcPr>
            <w:tcW w:w="846" w:type="dxa"/>
          </w:tcPr>
          <w:p w14:paraId="2322AD98" w14:textId="77777777" w:rsidR="00F758D8" w:rsidRPr="00B17A6D" w:rsidRDefault="00F758D8" w:rsidP="00F758D8">
            <w:pPr>
              <w:pStyle w:val="Default"/>
              <w:numPr>
                <w:ilvl w:val="0"/>
                <w:numId w:val="2"/>
              </w:numPr>
              <w:rPr>
                <w:sz w:val="22"/>
                <w:szCs w:val="22"/>
              </w:rPr>
            </w:pPr>
          </w:p>
        </w:tc>
        <w:tc>
          <w:tcPr>
            <w:tcW w:w="3260" w:type="dxa"/>
          </w:tcPr>
          <w:p w14:paraId="046A66E1" w14:textId="77777777" w:rsidR="00F758D8" w:rsidRPr="00B17A6D" w:rsidRDefault="00F758D8" w:rsidP="00F758D8">
            <w:pPr>
              <w:pStyle w:val="Default"/>
              <w:rPr>
                <w:sz w:val="22"/>
                <w:szCs w:val="22"/>
              </w:rPr>
            </w:pPr>
            <w:r w:rsidRPr="00B17A6D">
              <w:rPr>
                <w:sz w:val="22"/>
                <w:szCs w:val="22"/>
              </w:rPr>
              <w:t>Kūrybinės atostogos</w:t>
            </w:r>
          </w:p>
        </w:tc>
        <w:tc>
          <w:tcPr>
            <w:tcW w:w="3402" w:type="dxa"/>
          </w:tcPr>
          <w:p w14:paraId="00F9843C" w14:textId="77777777" w:rsidR="00F758D8" w:rsidRPr="00B17A6D" w:rsidRDefault="00F758D8" w:rsidP="00F758D8">
            <w:pPr>
              <w:pStyle w:val="Default"/>
              <w:rPr>
                <w:sz w:val="22"/>
                <w:szCs w:val="22"/>
              </w:rPr>
            </w:pPr>
            <w:r w:rsidRPr="00B17A6D">
              <w:rPr>
                <w:sz w:val="22"/>
                <w:szCs w:val="22"/>
              </w:rPr>
              <w:t>DK 136 str.</w:t>
            </w:r>
          </w:p>
        </w:tc>
        <w:tc>
          <w:tcPr>
            <w:tcW w:w="2120" w:type="dxa"/>
          </w:tcPr>
          <w:p w14:paraId="7F5291A3" w14:textId="77777777" w:rsidR="00F758D8" w:rsidRPr="00B17A6D" w:rsidRDefault="00F758D8" w:rsidP="00F758D8">
            <w:pPr>
              <w:pStyle w:val="Default"/>
              <w:rPr>
                <w:sz w:val="22"/>
                <w:szCs w:val="22"/>
              </w:rPr>
            </w:pPr>
            <w:r w:rsidRPr="00B17A6D">
              <w:rPr>
                <w:sz w:val="22"/>
                <w:szCs w:val="22"/>
              </w:rPr>
              <w:t>KA</w:t>
            </w:r>
          </w:p>
        </w:tc>
      </w:tr>
      <w:tr w:rsidR="000E51F3" w:rsidRPr="00B17A6D" w14:paraId="6C10F270" w14:textId="77777777" w:rsidTr="00E36587">
        <w:tc>
          <w:tcPr>
            <w:tcW w:w="846" w:type="dxa"/>
          </w:tcPr>
          <w:p w14:paraId="22E6AB06" w14:textId="77777777" w:rsidR="00F758D8" w:rsidRPr="00B17A6D" w:rsidRDefault="00F758D8" w:rsidP="00F758D8">
            <w:pPr>
              <w:pStyle w:val="Default"/>
              <w:numPr>
                <w:ilvl w:val="0"/>
                <w:numId w:val="2"/>
              </w:numPr>
              <w:rPr>
                <w:sz w:val="22"/>
                <w:szCs w:val="22"/>
              </w:rPr>
            </w:pPr>
          </w:p>
        </w:tc>
        <w:tc>
          <w:tcPr>
            <w:tcW w:w="3260" w:type="dxa"/>
          </w:tcPr>
          <w:p w14:paraId="063BBCEE" w14:textId="77777777" w:rsidR="00F758D8" w:rsidRPr="00B17A6D" w:rsidRDefault="00F758D8" w:rsidP="00F758D8">
            <w:pPr>
              <w:pStyle w:val="Default"/>
              <w:rPr>
                <w:sz w:val="22"/>
                <w:szCs w:val="22"/>
              </w:rPr>
            </w:pPr>
            <w:r w:rsidRPr="00B17A6D">
              <w:rPr>
                <w:sz w:val="22"/>
                <w:szCs w:val="22"/>
              </w:rPr>
              <w:t>Kitų rūšių atostogos</w:t>
            </w:r>
          </w:p>
        </w:tc>
        <w:tc>
          <w:tcPr>
            <w:tcW w:w="3402" w:type="dxa"/>
          </w:tcPr>
          <w:p w14:paraId="3CCBAF55" w14:textId="77777777" w:rsidR="00F758D8" w:rsidRPr="00B17A6D" w:rsidRDefault="00F758D8" w:rsidP="00F758D8">
            <w:pPr>
              <w:pStyle w:val="Default"/>
              <w:rPr>
                <w:sz w:val="22"/>
                <w:szCs w:val="22"/>
              </w:rPr>
            </w:pPr>
            <w:r w:rsidRPr="00B17A6D">
              <w:rPr>
                <w:sz w:val="22"/>
                <w:szCs w:val="22"/>
              </w:rPr>
              <w:t>DK 138 str.</w:t>
            </w:r>
          </w:p>
        </w:tc>
        <w:tc>
          <w:tcPr>
            <w:tcW w:w="2120" w:type="dxa"/>
          </w:tcPr>
          <w:p w14:paraId="6D12248C" w14:textId="77777777" w:rsidR="00F758D8" w:rsidRPr="00B17A6D" w:rsidRDefault="00F758D8" w:rsidP="00F758D8">
            <w:pPr>
              <w:pStyle w:val="Default"/>
              <w:rPr>
                <w:sz w:val="22"/>
                <w:szCs w:val="22"/>
              </w:rPr>
            </w:pPr>
            <w:r w:rsidRPr="00B17A6D">
              <w:rPr>
                <w:sz w:val="22"/>
                <w:szCs w:val="22"/>
              </w:rPr>
              <w:t>KR</w:t>
            </w:r>
          </w:p>
        </w:tc>
      </w:tr>
      <w:tr w:rsidR="000E51F3" w:rsidRPr="00B17A6D" w14:paraId="3E6BF834" w14:textId="77777777" w:rsidTr="00E36587">
        <w:tc>
          <w:tcPr>
            <w:tcW w:w="846" w:type="dxa"/>
          </w:tcPr>
          <w:p w14:paraId="61319BF6" w14:textId="77777777" w:rsidR="00F758D8" w:rsidRPr="00B17A6D" w:rsidRDefault="00F758D8" w:rsidP="00F758D8">
            <w:pPr>
              <w:pStyle w:val="Default"/>
              <w:numPr>
                <w:ilvl w:val="0"/>
                <w:numId w:val="2"/>
              </w:numPr>
              <w:rPr>
                <w:sz w:val="22"/>
                <w:szCs w:val="22"/>
              </w:rPr>
            </w:pPr>
          </w:p>
        </w:tc>
        <w:tc>
          <w:tcPr>
            <w:tcW w:w="3260" w:type="dxa"/>
          </w:tcPr>
          <w:p w14:paraId="47390E26" w14:textId="77777777" w:rsidR="00F758D8" w:rsidRPr="00B17A6D" w:rsidRDefault="00F758D8" w:rsidP="00F758D8">
            <w:pPr>
              <w:pStyle w:val="Default"/>
              <w:rPr>
                <w:sz w:val="22"/>
                <w:szCs w:val="22"/>
              </w:rPr>
            </w:pPr>
            <w:r w:rsidRPr="00B17A6D">
              <w:rPr>
                <w:sz w:val="22"/>
                <w:szCs w:val="22"/>
              </w:rPr>
              <w:t>Nėštumo ir gimdymo atostogos</w:t>
            </w:r>
          </w:p>
        </w:tc>
        <w:tc>
          <w:tcPr>
            <w:tcW w:w="3402" w:type="dxa"/>
          </w:tcPr>
          <w:p w14:paraId="72E0A337" w14:textId="77777777" w:rsidR="00F758D8" w:rsidRPr="00B17A6D" w:rsidRDefault="00F758D8" w:rsidP="00F758D8">
            <w:pPr>
              <w:pStyle w:val="Default"/>
              <w:rPr>
                <w:sz w:val="22"/>
                <w:szCs w:val="22"/>
              </w:rPr>
            </w:pPr>
            <w:r w:rsidRPr="00B17A6D">
              <w:rPr>
                <w:sz w:val="22"/>
                <w:szCs w:val="22"/>
              </w:rPr>
              <w:t>DK 132 str.</w:t>
            </w:r>
          </w:p>
        </w:tc>
        <w:tc>
          <w:tcPr>
            <w:tcW w:w="2120" w:type="dxa"/>
          </w:tcPr>
          <w:p w14:paraId="2EE265E6" w14:textId="77777777" w:rsidR="00F758D8" w:rsidRPr="00B17A6D" w:rsidRDefault="00F758D8" w:rsidP="00F758D8">
            <w:pPr>
              <w:pStyle w:val="Default"/>
              <w:rPr>
                <w:sz w:val="22"/>
                <w:szCs w:val="22"/>
              </w:rPr>
            </w:pPr>
            <w:r w:rsidRPr="00B17A6D">
              <w:rPr>
                <w:sz w:val="22"/>
                <w:szCs w:val="22"/>
              </w:rPr>
              <w:t>G</w:t>
            </w:r>
          </w:p>
        </w:tc>
      </w:tr>
      <w:tr w:rsidR="000E51F3" w:rsidRPr="00B17A6D" w14:paraId="486ECD3C" w14:textId="77777777" w:rsidTr="00E36587">
        <w:tc>
          <w:tcPr>
            <w:tcW w:w="846" w:type="dxa"/>
          </w:tcPr>
          <w:p w14:paraId="4F1DBFF3" w14:textId="77777777" w:rsidR="00F758D8" w:rsidRPr="00B17A6D" w:rsidRDefault="00F758D8" w:rsidP="00F758D8">
            <w:pPr>
              <w:pStyle w:val="Default"/>
              <w:numPr>
                <w:ilvl w:val="0"/>
                <w:numId w:val="2"/>
              </w:numPr>
              <w:rPr>
                <w:sz w:val="22"/>
                <w:szCs w:val="22"/>
              </w:rPr>
            </w:pPr>
          </w:p>
        </w:tc>
        <w:tc>
          <w:tcPr>
            <w:tcW w:w="3260" w:type="dxa"/>
          </w:tcPr>
          <w:p w14:paraId="4359BE0B" w14:textId="77777777" w:rsidR="00F758D8" w:rsidRPr="00B17A6D" w:rsidRDefault="00F758D8" w:rsidP="00F758D8">
            <w:pPr>
              <w:pStyle w:val="Default"/>
              <w:rPr>
                <w:sz w:val="22"/>
                <w:szCs w:val="22"/>
              </w:rPr>
            </w:pPr>
            <w:r w:rsidRPr="00B17A6D">
              <w:rPr>
                <w:sz w:val="22"/>
                <w:szCs w:val="22"/>
              </w:rPr>
              <w:t>Atostogos vaikui prižiūrėti</w:t>
            </w:r>
          </w:p>
        </w:tc>
        <w:tc>
          <w:tcPr>
            <w:tcW w:w="3402" w:type="dxa"/>
          </w:tcPr>
          <w:p w14:paraId="64DC93FF" w14:textId="77777777" w:rsidR="00F758D8" w:rsidRPr="00B17A6D" w:rsidRDefault="00F758D8" w:rsidP="00F758D8">
            <w:pPr>
              <w:pStyle w:val="Default"/>
              <w:rPr>
                <w:sz w:val="22"/>
                <w:szCs w:val="22"/>
              </w:rPr>
            </w:pPr>
            <w:r w:rsidRPr="00B17A6D">
              <w:rPr>
                <w:sz w:val="22"/>
                <w:szCs w:val="22"/>
              </w:rPr>
              <w:t>DK 134 str.</w:t>
            </w:r>
          </w:p>
        </w:tc>
        <w:tc>
          <w:tcPr>
            <w:tcW w:w="2120" w:type="dxa"/>
          </w:tcPr>
          <w:p w14:paraId="7D267BF8" w14:textId="77777777" w:rsidR="00F758D8" w:rsidRPr="00B17A6D" w:rsidRDefault="00F758D8" w:rsidP="00F758D8">
            <w:pPr>
              <w:pStyle w:val="Default"/>
              <w:rPr>
                <w:sz w:val="22"/>
                <w:szCs w:val="22"/>
              </w:rPr>
            </w:pPr>
            <w:r w:rsidRPr="00B17A6D">
              <w:rPr>
                <w:sz w:val="22"/>
                <w:szCs w:val="22"/>
              </w:rPr>
              <w:t>PV</w:t>
            </w:r>
          </w:p>
        </w:tc>
      </w:tr>
      <w:tr w:rsidR="000E51F3" w:rsidRPr="00B17A6D" w14:paraId="56288B2A" w14:textId="77777777" w:rsidTr="00E36587">
        <w:tc>
          <w:tcPr>
            <w:tcW w:w="846" w:type="dxa"/>
          </w:tcPr>
          <w:p w14:paraId="5DC43F40" w14:textId="77777777" w:rsidR="00F758D8" w:rsidRPr="00B17A6D" w:rsidRDefault="00F758D8" w:rsidP="00F758D8">
            <w:pPr>
              <w:pStyle w:val="Default"/>
              <w:numPr>
                <w:ilvl w:val="0"/>
                <w:numId w:val="2"/>
              </w:numPr>
              <w:rPr>
                <w:sz w:val="22"/>
                <w:szCs w:val="22"/>
              </w:rPr>
            </w:pPr>
          </w:p>
        </w:tc>
        <w:tc>
          <w:tcPr>
            <w:tcW w:w="3260" w:type="dxa"/>
          </w:tcPr>
          <w:p w14:paraId="4CBB6CE4" w14:textId="77777777" w:rsidR="00F758D8" w:rsidRPr="00B17A6D" w:rsidRDefault="00F758D8" w:rsidP="00F758D8">
            <w:pPr>
              <w:pStyle w:val="Default"/>
              <w:rPr>
                <w:sz w:val="22"/>
                <w:szCs w:val="22"/>
              </w:rPr>
            </w:pPr>
            <w:r w:rsidRPr="00B17A6D">
              <w:rPr>
                <w:sz w:val="22"/>
                <w:szCs w:val="22"/>
              </w:rPr>
              <w:t>Tėvystės atostogos</w:t>
            </w:r>
          </w:p>
        </w:tc>
        <w:tc>
          <w:tcPr>
            <w:tcW w:w="3402" w:type="dxa"/>
          </w:tcPr>
          <w:p w14:paraId="4D4D3D38" w14:textId="77777777" w:rsidR="00F758D8" w:rsidRPr="00B17A6D" w:rsidRDefault="00F758D8" w:rsidP="00F758D8">
            <w:pPr>
              <w:pStyle w:val="Default"/>
              <w:rPr>
                <w:sz w:val="22"/>
                <w:szCs w:val="22"/>
              </w:rPr>
            </w:pPr>
            <w:r w:rsidRPr="00B17A6D">
              <w:rPr>
                <w:sz w:val="22"/>
                <w:szCs w:val="22"/>
              </w:rPr>
              <w:t xml:space="preserve">DK 133 str. </w:t>
            </w:r>
          </w:p>
        </w:tc>
        <w:tc>
          <w:tcPr>
            <w:tcW w:w="2120" w:type="dxa"/>
          </w:tcPr>
          <w:p w14:paraId="273277BE" w14:textId="77777777" w:rsidR="00F758D8" w:rsidRPr="00B17A6D" w:rsidRDefault="00F758D8" w:rsidP="00F758D8">
            <w:pPr>
              <w:pStyle w:val="Default"/>
              <w:rPr>
                <w:sz w:val="22"/>
                <w:szCs w:val="22"/>
              </w:rPr>
            </w:pPr>
            <w:r w:rsidRPr="00B17A6D">
              <w:rPr>
                <w:sz w:val="22"/>
                <w:szCs w:val="22"/>
              </w:rPr>
              <w:t xml:space="preserve">TA </w:t>
            </w:r>
          </w:p>
        </w:tc>
      </w:tr>
      <w:tr w:rsidR="000E51F3" w:rsidRPr="00B17A6D" w14:paraId="323097DD" w14:textId="77777777" w:rsidTr="00E36587">
        <w:tc>
          <w:tcPr>
            <w:tcW w:w="846" w:type="dxa"/>
          </w:tcPr>
          <w:p w14:paraId="6C6FAD9C" w14:textId="77777777" w:rsidR="00F758D8" w:rsidRPr="00B17A6D" w:rsidRDefault="00F758D8" w:rsidP="00F758D8">
            <w:pPr>
              <w:pStyle w:val="Default"/>
              <w:numPr>
                <w:ilvl w:val="0"/>
                <w:numId w:val="2"/>
              </w:numPr>
              <w:rPr>
                <w:sz w:val="22"/>
                <w:szCs w:val="22"/>
              </w:rPr>
            </w:pPr>
          </w:p>
        </w:tc>
        <w:tc>
          <w:tcPr>
            <w:tcW w:w="3260" w:type="dxa"/>
          </w:tcPr>
          <w:p w14:paraId="13643455" w14:textId="77777777" w:rsidR="00F758D8" w:rsidRPr="00B17A6D" w:rsidRDefault="00F758D8" w:rsidP="00F758D8">
            <w:pPr>
              <w:pStyle w:val="Default"/>
              <w:rPr>
                <w:sz w:val="22"/>
                <w:szCs w:val="22"/>
              </w:rPr>
            </w:pPr>
            <w:r w:rsidRPr="00B17A6D">
              <w:rPr>
                <w:sz w:val="22"/>
                <w:szCs w:val="22"/>
              </w:rPr>
              <w:t xml:space="preserve">Komandiruotės </w:t>
            </w:r>
          </w:p>
        </w:tc>
        <w:tc>
          <w:tcPr>
            <w:tcW w:w="3402" w:type="dxa"/>
          </w:tcPr>
          <w:p w14:paraId="063861B2" w14:textId="732A19A1" w:rsidR="00F758D8" w:rsidRPr="00B17A6D" w:rsidRDefault="00722BBF" w:rsidP="00F758D8">
            <w:pPr>
              <w:pStyle w:val="Default"/>
              <w:rPr>
                <w:sz w:val="22"/>
                <w:szCs w:val="22"/>
              </w:rPr>
            </w:pPr>
            <w:r>
              <w:rPr>
                <w:sz w:val="22"/>
                <w:szCs w:val="22"/>
              </w:rPr>
              <w:t>DK 107 str.</w:t>
            </w:r>
          </w:p>
        </w:tc>
        <w:tc>
          <w:tcPr>
            <w:tcW w:w="2120" w:type="dxa"/>
          </w:tcPr>
          <w:p w14:paraId="3C08A1B6" w14:textId="77777777" w:rsidR="00F758D8" w:rsidRPr="00B17A6D" w:rsidRDefault="00F758D8" w:rsidP="00F758D8">
            <w:pPr>
              <w:pStyle w:val="Default"/>
              <w:rPr>
                <w:sz w:val="22"/>
                <w:szCs w:val="22"/>
              </w:rPr>
            </w:pPr>
            <w:r w:rsidRPr="00B17A6D">
              <w:rPr>
                <w:sz w:val="22"/>
                <w:szCs w:val="22"/>
              </w:rPr>
              <w:t xml:space="preserve">K </w:t>
            </w:r>
          </w:p>
        </w:tc>
      </w:tr>
      <w:tr w:rsidR="000E51F3" w:rsidRPr="00B17A6D" w14:paraId="2FFD6A2F" w14:textId="77777777" w:rsidTr="00E36587">
        <w:tc>
          <w:tcPr>
            <w:tcW w:w="846" w:type="dxa"/>
          </w:tcPr>
          <w:p w14:paraId="0D3EBD79" w14:textId="77777777" w:rsidR="00F758D8" w:rsidRPr="00B17A6D" w:rsidRDefault="00F758D8" w:rsidP="00F758D8">
            <w:pPr>
              <w:pStyle w:val="Default"/>
              <w:numPr>
                <w:ilvl w:val="0"/>
                <w:numId w:val="2"/>
              </w:numPr>
              <w:rPr>
                <w:sz w:val="22"/>
                <w:szCs w:val="22"/>
              </w:rPr>
            </w:pPr>
          </w:p>
        </w:tc>
        <w:tc>
          <w:tcPr>
            <w:tcW w:w="3260" w:type="dxa"/>
          </w:tcPr>
          <w:p w14:paraId="3AF789AC" w14:textId="77777777" w:rsidR="00F758D8" w:rsidRPr="00B17A6D" w:rsidRDefault="00F758D8" w:rsidP="00F758D8">
            <w:pPr>
              <w:pStyle w:val="Default"/>
              <w:rPr>
                <w:sz w:val="22"/>
                <w:szCs w:val="22"/>
              </w:rPr>
            </w:pPr>
            <w:r w:rsidRPr="00B17A6D">
              <w:rPr>
                <w:sz w:val="22"/>
                <w:szCs w:val="22"/>
              </w:rPr>
              <w:t xml:space="preserve">Kvalifikacijos kėlimas </w:t>
            </w:r>
          </w:p>
        </w:tc>
        <w:tc>
          <w:tcPr>
            <w:tcW w:w="3402" w:type="dxa"/>
          </w:tcPr>
          <w:p w14:paraId="45696699" w14:textId="312621FC" w:rsidR="00F758D8" w:rsidRPr="00B17A6D" w:rsidRDefault="00F758D8" w:rsidP="00F758D8">
            <w:pPr>
              <w:pStyle w:val="Default"/>
              <w:rPr>
                <w:sz w:val="22"/>
                <w:szCs w:val="22"/>
              </w:rPr>
            </w:pPr>
            <w:r w:rsidRPr="00B17A6D">
              <w:rPr>
                <w:sz w:val="22"/>
                <w:szCs w:val="22"/>
              </w:rPr>
              <w:t xml:space="preserve">DK 111 str. 2 d. 5 p. </w:t>
            </w:r>
          </w:p>
        </w:tc>
        <w:tc>
          <w:tcPr>
            <w:tcW w:w="2120" w:type="dxa"/>
          </w:tcPr>
          <w:p w14:paraId="7791D09F" w14:textId="77777777" w:rsidR="00F758D8" w:rsidRPr="00B17A6D" w:rsidRDefault="00F758D8" w:rsidP="00F758D8">
            <w:pPr>
              <w:pStyle w:val="Default"/>
              <w:rPr>
                <w:sz w:val="22"/>
                <w:szCs w:val="22"/>
              </w:rPr>
            </w:pPr>
            <w:r w:rsidRPr="00B17A6D">
              <w:rPr>
                <w:sz w:val="22"/>
                <w:szCs w:val="22"/>
              </w:rPr>
              <w:t xml:space="preserve">KV </w:t>
            </w:r>
          </w:p>
        </w:tc>
      </w:tr>
      <w:tr w:rsidR="000E51F3" w:rsidRPr="00B17A6D" w14:paraId="0FA644A6" w14:textId="77777777" w:rsidTr="00E36587">
        <w:tc>
          <w:tcPr>
            <w:tcW w:w="846" w:type="dxa"/>
          </w:tcPr>
          <w:p w14:paraId="27DF61D2" w14:textId="77777777" w:rsidR="00F758D8" w:rsidRPr="00B17A6D" w:rsidRDefault="00F758D8" w:rsidP="00F758D8">
            <w:pPr>
              <w:pStyle w:val="Default"/>
              <w:numPr>
                <w:ilvl w:val="0"/>
                <w:numId w:val="2"/>
              </w:numPr>
              <w:rPr>
                <w:sz w:val="22"/>
                <w:szCs w:val="22"/>
              </w:rPr>
            </w:pPr>
          </w:p>
        </w:tc>
        <w:tc>
          <w:tcPr>
            <w:tcW w:w="3260" w:type="dxa"/>
          </w:tcPr>
          <w:p w14:paraId="3FB87979" w14:textId="77777777" w:rsidR="00F758D8" w:rsidRPr="00B17A6D" w:rsidRDefault="00F758D8" w:rsidP="00F758D8">
            <w:pPr>
              <w:pStyle w:val="Default"/>
              <w:rPr>
                <w:sz w:val="22"/>
                <w:szCs w:val="22"/>
              </w:rPr>
            </w:pPr>
            <w:r w:rsidRPr="00B17A6D">
              <w:rPr>
                <w:sz w:val="22"/>
                <w:szCs w:val="22"/>
              </w:rPr>
              <w:t>Fiziologinės pertraukos ir specialios pertraukos</w:t>
            </w:r>
          </w:p>
        </w:tc>
        <w:tc>
          <w:tcPr>
            <w:tcW w:w="3402" w:type="dxa"/>
          </w:tcPr>
          <w:p w14:paraId="2318FC0A" w14:textId="77777777" w:rsidR="00F758D8" w:rsidRPr="00B17A6D" w:rsidRDefault="00F758D8" w:rsidP="00F758D8">
            <w:pPr>
              <w:pStyle w:val="Default"/>
              <w:rPr>
                <w:sz w:val="22"/>
                <w:szCs w:val="22"/>
              </w:rPr>
            </w:pPr>
            <w:r w:rsidRPr="00B17A6D">
              <w:rPr>
                <w:sz w:val="22"/>
                <w:szCs w:val="22"/>
              </w:rPr>
              <w:t xml:space="preserve">DK 111 str. 2 d. 2 p. </w:t>
            </w:r>
          </w:p>
        </w:tc>
        <w:tc>
          <w:tcPr>
            <w:tcW w:w="2120" w:type="dxa"/>
          </w:tcPr>
          <w:p w14:paraId="1089C063" w14:textId="77777777" w:rsidR="00F758D8" w:rsidRPr="00B17A6D" w:rsidRDefault="00F758D8" w:rsidP="00F758D8">
            <w:pPr>
              <w:pStyle w:val="Default"/>
              <w:rPr>
                <w:sz w:val="22"/>
                <w:szCs w:val="22"/>
              </w:rPr>
            </w:pPr>
            <w:r w:rsidRPr="00B17A6D">
              <w:rPr>
                <w:sz w:val="22"/>
                <w:szCs w:val="22"/>
              </w:rPr>
              <w:t xml:space="preserve">PR </w:t>
            </w:r>
          </w:p>
        </w:tc>
      </w:tr>
      <w:tr w:rsidR="000E51F3" w:rsidRPr="00B17A6D" w14:paraId="68C09E7F" w14:textId="77777777" w:rsidTr="00E36587">
        <w:tc>
          <w:tcPr>
            <w:tcW w:w="846" w:type="dxa"/>
          </w:tcPr>
          <w:p w14:paraId="78A44DFF" w14:textId="77777777" w:rsidR="00F758D8" w:rsidRPr="00B17A6D" w:rsidRDefault="00F758D8" w:rsidP="00F758D8">
            <w:pPr>
              <w:pStyle w:val="Default"/>
              <w:numPr>
                <w:ilvl w:val="0"/>
                <w:numId w:val="2"/>
              </w:numPr>
              <w:rPr>
                <w:sz w:val="22"/>
                <w:szCs w:val="22"/>
              </w:rPr>
            </w:pPr>
          </w:p>
        </w:tc>
        <w:tc>
          <w:tcPr>
            <w:tcW w:w="3260" w:type="dxa"/>
          </w:tcPr>
          <w:p w14:paraId="52512A98" w14:textId="77777777" w:rsidR="00F758D8" w:rsidRPr="00B17A6D" w:rsidRDefault="00F758D8" w:rsidP="00F758D8">
            <w:pPr>
              <w:pStyle w:val="Default"/>
              <w:rPr>
                <w:sz w:val="22"/>
                <w:szCs w:val="22"/>
              </w:rPr>
            </w:pPr>
            <w:r w:rsidRPr="00B17A6D">
              <w:rPr>
                <w:sz w:val="22"/>
                <w:szCs w:val="22"/>
              </w:rPr>
              <w:t>Prastovos dėl darbuotojo kaltės</w:t>
            </w:r>
          </w:p>
        </w:tc>
        <w:tc>
          <w:tcPr>
            <w:tcW w:w="3402" w:type="dxa"/>
          </w:tcPr>
          <w:p w14:paraId="0EDBE5E9" w14:textId="77777777" w:rsidR="00F758D8" w:rsidRPr="00B17A6D" w:rsidRDefault="00F758D8" w:rsidP="00F758D8">
            <w:pPr>
              <w:pStyle w:val="Default"/>
              <w:rPr>
                <w:sz w:val="22"/>
                <w:szCs w:val="22"/>
              </w:rPr>
            </w:pPr>
            <w:r w:rsidRPr="00B17A6D">
              <w:rPr>
                <w:sz w:val="22"/>
                <w:szCs w:val="22"/>
              </w:rPr>
              <w:t xml:space="preserve">DK 111 str. 2 d. 7 p. </w:t>
            </w:r>
          </w:p>
        </w:tc>
        <w:tc>
          <w:tcPr>
            <w:tcW w:w="2120" w:type="dxa"/>
          </w:tcPr>
          <w:p w14:paraId="250FC335" w14:textId="77777777" w:rsidR="00F758D8" w:rsidRPr="00B17A6D" w:rsidRDefault="00F758D8" w:rsidP="00F758D8">
            <w:pPr>
              <w:pStyle w:val="Default"/>
              <w:rPr>
                <w:sz w:val="22"/>
                <w:szCs w:val="22"/>
              </w:rPr>
            </w:pPr>
            <w:r w:rsidRPr="00B17A6D">
              <w:rPr>
                <w:sz w:val="22"/>
                <w:szCs w:val="22"/>
              </w:rPr>
              <w:t xml:space="preserve">PK </w:t>
            </w:r>
          </w:p>
        </w:tc>
      </w:tr>
      <w:tr w:rsidR="000E51F3" w:rsidRPr="00B17A6D" w14:paraId="7FDF19C9" w14:textId="77777777" w:rsidTr="00E36587">
        <w:tc>
          <w:tcPr>
            <w:tcW w:w="846" w:type="dxa"/>
          </w:tcPr>
          <w:p w14:paraId="408D4A99" w14:textId="77777777" w:rsidR="00F758D8" w:rsidRPr="00B17A6D" w:rsidRDefault="00F758D8" w:rsidP="00F758D8">
            <w:pPr>
              <w:pStyle w:val="Default"/>
              <w:numPr>
                <w:ilvl w:val="0"/>
                <w:numId w:val="2"/>
              </w:numPr>
              <w:rPr>
                <w:sz w:val="22"/>
                <w:szCs w:val="22"/>
              </w:rPr>
            </w:pPr>
          </w:p>
        </w:tc>
        <w:tc>
          <w:tcPr>
            <w:tcW w:w="3260" w:type="dxa"/>
          </w:tcPr>
          <w:p w14:paraId="0773AEF8" w14:textId="77777777" w:rsidR="00F758D8" w:rsidRPr="00B17A6D" w:rsidRDefault="00F758D8" w:rsidP="00F758D8">
            <w:pPr>
              <w:pStyle w:val="Default"/>
              <w:rPr>
                <w:sz w:val="22"/>
                <w:szCs w:val="22"/>
              </w:rPr>
            </w:pPr>
            <w:r w:rsidRPr="00B17A6D">
              <w:rPr>
                <w:sz w:val="22"/>
                <w:szCs w:val="22"/>
              </w:rPr>
              <w:t>Prastovos ne dėl darbuotojo kaltės</w:t>
            </w:r>
          </w:p>
        </w:tc>
        <w:tc>
          <w:tcPr>
            <w:tcW w:w="3402" w:type="dxa"/>
          </w:tcPr>
          <w:p w14:paraId="7C0C1C55" w14:textId="77777777" w:rsidR="00F758D8" w:rsidRPr="00B17A6D" w:rsidRDefault="00F758D8" w:rsidP="00F758D8">
            <w:pPr>
              <w:pStyle w:val="Default"/>
              <w:rPr>
                <w:sz w:val="22"/>
                <w:szCs w:val="22"/>
              </w:rPr>
            </w:pPr>
            <w:r w:rsidRPr="00B17A6D">
              <w:rPr>
                <w:sz w:val="22"/>
                <w:szCs w:val="22"/>
              </w:rPr>
              <w:t>DK 111 str. 2 d. 7 p.</w:t>
            </w:r>
          </w:p>
        </w:tc>
        <w:tc>
          <w:tcPr>
            <w:tcW w:w="2120" w:type="dxa"/>
          </w:tcPr>
          <w:p w14:paraId="77A7EA94" w14:textId="77777777" w:rsidR="00F758D8" w:rsidRPr="00B17A6D" w:rsidRDefault="00F758D8" w:rsidP="00F758D8">
            <w:pPr>
              <w:pStyle w:val="Default"/>
              <w:rPr>
                <w:sz w:val="22"/>
                <w:szCs w:val="22"/>
              </w:rPr>
            </w:pPr>
            <w:r w:rsidRPr="00B17A6D">
              <w:rPr>
                <w:sz w:val="22"/>
                <w:szCs w:val="22"/>
              </w:rPr>
              <w:t>PN</w:t>
            </w:r>
          </w:p>
        </w:tc>
      </w:tr>
      <w:tr w:rsidR="000E51F3" w:rsidRPr="00B17A6D" w14:paraId="0C7548F1" w14:textId="77777777" w:rsidTr="00E36587">
        <w:tc>
          <w:tcPr>
            <w:tcW w:w="846" w:type="dxa"/>
          </w:tcPr>
          <w:p w14:paraId="2CED351F" w14:textId="77777777" w:rsidR="00F758D8" w:rsidRPr="00B17A6D" w:rsidRDefault="00F758D8" w:rsidP="00F758D8">
            <w:pPr>
              <w:pStyle w:val="Default"/>
              <w:numPr>
                <w:ilvl w:val="0"/>
                <w:numId w:val="2"/>
              </w:numPr>
              <w:rPr>
                <w:sz w:val="22"/>
                <w:szCs w:val="22"/>
              </w:rPr>
            </w:pPr>
          </w:p>
        </w:tc>
        <w:tc>
          <w:tcPr>
            <w:tcW w:w="3260" w:type="dxa"/>
          </w:tcPr>
          <w:p w14:paraId="231BBEE7" w14:textId="77777777" w:rsidR="00F758D8" w:rsidRPr="00B17A6D" w:rsidRDefault="00F758D8" w:rsidP="00F758D8">
            <w:pPr>
              <w:pStyle w:val="Default"/>
              <w:rPr>
                <w:sz w:val="22"/>
                <w:szCs w:val="22"/>
              </w:rPr>
            </w:pPr>
            <w:r w:rsidRPr="00B17A6D">
              <w:rPr>
                <w:sz w:val="22"/>
                <w:szCs w:val="22"/>
              </w:rPr>
              <w:t xml:space="preserve">Poilsio dienos </w:t>
            </w:r>
          </w:p>
        </w:tc>
        <w:tc>
          <w:tcPr>
            <w:tcW w:w="3402" w:type="dxa"/>
          </w:tcPr>
          <w:p w14:paraId="7A77792F" w14:textId="77777777" w:rsidR="00F758D8" w:rsidRPr="00B17A6D" w:rsidRDefault="00F758D8" w:rsidP="00F758D8">
            <w:pPr>
              <w:pStyle w:val="Default"/>
              <w:rPr>
                <w:sz w:val="22"/>
                <w:szCs w:val="22"/>
              </w:rPr>
            </w:pPr>
            <w:r w:rsidRPr="00B17A6D">
              <w:rPr>
                <w:sz w:val="22"/>
                <w:szCs w:val="22"/>
              </w:rPr>
              <w:t xml:space="preserve">DK 124 str. </w:t>
            </w:r>
          </w:p>
        </w:tc>
        <w:tc>
          <w:tcPr>
            <w:tcW w:w="2120" w:type="dxa"/>
          </w:tcPr>
          <w:p w14:paraId="5470F509" w14:textId="77777777" w:rsidR="00F758D8" w:rsidRPr="00B17A6D" w:rsidRDefault="00F758D8" w:rsidP="00F758D8">
            <w:pPr>
              <w:pStyle w:val="Default"/>
              <w:rPr>
                <w:sz w:val="22"/>
                <w:szCs w:val="22"/>
              </w:rPr>
            </w:pPr>
            <w:r w:rsidRPr="00B17A6D">
              <w:rPr>
                <w:sz w:val="22"/>
                <w:szCs w:val="22"/>
              </w:rPr>
              <w:t xml:space="preserve">P </w:t>
            </w:r>
          </w:p>
        </w:tc>
      </w:tr>
      <w:tr w:rsidR="000E51F3" w:rsidRPr="00B17A6D" w14:paraId="1E366AFF" w14:textId="77777777" w:rsidTr="00E36587">
        <w:tc>
          <w:tcPr>
            <w:tcW w:w="846" w:type="dxa"/>
          </w:tcPr>
          <w:p w14:paraId="0A7C03E5" w14:textId="77777777" w:rsidR="00F758D8" w:rsidRPr="00B17A6D" w:rsidRDefault="00F758D8" w:rsidP="00F758D8">
            <w:pPr>
              <w:pStyle w:val="Default"/>
              <w:numPr>
                <w:ilvl w:val="0"/>
                <w:numId w:val="2"/>
              </w:numPr>
              <w:rPr>
                <w:sz w:val="22"/>
                <w:szCs w:val="22"/>
              </w:rPr>
            </w:pPr>
          </w:p>
        </w:tc>
        <w:tc>
          <w:tcPr>
            <w:tcW w:w="3260" w:type="dxa"/>
          </w:tcPr>
          <w:p w14:paraId="52AE2076" w14:textId="77777777" w:rsidR="00F758D8" w:rsidRPr="00B17A6D" w:rsidRDefault="00F758D8" w:rsidP="00F758D8">
            <w:pPr>
              <w:pStyle w:val="Default"/>
              <w:rPr>
                <w:sz w:val="22"/>
                <w:szCs w:val="22"/>
              </w:rPr>
            </w:pPr>
            <w:r w:rsidRPr="00B17A6D">
              <w:rPr>
                <w:sz w:val="22"/>
                <w:szCs w:val="22"/>
              </w:rPr>
              <w:t xml:space="preserve">Švenčių dienos </w:t>
            </w:r>
          </w:p>
        </w:tc>
        <w:tc>
          <w:tcPr>
            <w:tcW w:w="3402" w:type="dxa"/>
          </w:tcPr>
          <w:p w14:paraId="7D203883" w14:textId="77777777" w:rsidR="00F758D8" w:rsidRPr="00B17A6D" w:rsidRDefault="00F758D8" w:rsidP="00F758D8">
            <w:pPr>
              <w:pStyle w:val="Default"/>
              <w:rPr>
                <w:sz w:val="22"/>
                <w:szCs w:val="22"/>
              </w:rPr>
            </w:pPr>
            <w:r w:rsidRPr="00B17A6D">
              <w:rPr>
                <w:sz w:val="22"/>
                <w:szCs w:val="22"/>
              </w:rPr>
              <w:t xml:space="preserve">DK 123 str. </w:t>
            </w:r>
          </w:p>
        </w:tc>
        <w:tc>
          <w:tcPr>
            <w:tcW w:w="2120" w:type="dxa"/>
          </w:tcPr>
          <w:p w14:paraId="5824FE23" w14:textId="77777777" w:rsidR="00F758D8" w:rsidRPr="00B17A6D" w:rsidRDefault="00F758D8" w:rsidP="00F758D8">
            <w:pPr>
              <w:pStyle w:val="Default"/>
              <w:rPr>
                <w:sz w:val="22"/>
                <w:szCs w:val="22"/>
              </w:rPr>
            </w:pPr>
            <w:r w:rsidRPr="00B17A6D">
              <w:rPr>
                <w:sz w:val="22"/>
                <w:szCs w:val="22"/>
              </w:rPr>
              <w:t xml:space="preserve">S </w:t>
            </w:r>
          </w:p>
        </w:tc>
      </w:tr>
      <w:tr w:rsidR="000E51F3" w:rsidRPr="00B17A6D" w14:paraId="07F528F0" w14:textId="77777777" w:rsidTr="00E36587">
        <w:tc>
          <w:tcPr>
            <w:tcW w:w="846" w:type="dxa"/>
          </w:tcPr>
          <w:p w14:paraId="28B369CB" w14:textId="77777777" w:rsidR="00F758D8" w:rsidRPr="00B17A6D" w:rsidRDefault="00F758D8" w:rsidP="00F758D8">
            <w:pPr>
              <w:pStyle w:val="Default"/>
              <w:numPr>
                <w:ilvl w:val="0"/>
                <w:numId w:val="2"/>
              </w:numPr>
              <w:rPr>
                <w:sz w:val="22"/>
                <w:szCs w:val="22"/>
              </w:rPr>
            </w:pPr>
          </w:p>
        </w:tc>
        <w:tc>
          <w:tcPr>
            <w:tcW w:w="3260" w:type="dxa"/>
          </w:tcPr>
          <w:p w14:paraId="05EE4A38" w14:textId="77777777" w:rsidR="00F758D8" w:rsidRPr="00B17A6D" w:rsidRDefault="00F758D8" w:rsidP="00F758D8">
            <w:pPr>
              <w:pStyle w:val="Default"/>
              <w:rPr>
                <w:sz w:val="22"/>
                <w:szCs w:val="22"/>
              </w:rPr>
            </w:pPr>
            <w:r w:rsidRPr="00B17A6D">
              <w:rPr>
                <w:sz w:val="22"/>
                <w:szCs w:val="22"/>
              </w:rPr>
              <w:t xml:space="preserve">Streikas </w:t>
            </w:r>
          </w:p>
        </w:tc>
        <w:tc>
          <w:tcPr>
            <w:tcW w:w="3402" w:type="dxa"/>
          </w:tcPr>
          <w:p w14:paraId="21A20609" w14:textId="77777777" w:rsidR="00F758D8" w:rsidRPr="00B17A6D" w:rsidRDefault="00F758D8" w:rsidP="00F758D8">
            <w:pPr>
              <w:pStyle w:val="Default"/>
              <w:rPr>
                <w:sz w:val="22"/>
                <w:szCs w:val="22"/>
              </w:rPr>
            </w:pPr>
            <w:r w:rsidRPr="00B17A6D">
              <w:rPr>
                <w:sz w:val="22"/>
                <w:szCs w:val="22"/>
              </w:rPr>
              <w:t xml:space="preserve">DK 244 str. </w:t>
            </w:r>
          </w:p>
        </w:tc>
        <w:tc>
          <w:tcPr>
            <w:tcW w:w="2120" w:type="dxa"/>
          </w:tcPr>
          <w:p w14:paraId="5FCE49E1" w14:textId="77777777" w:rsidR="00F758D8" w:rsidRPr="00B17A6D" w:rsidRDefault="00F758D8" w:rsidP="00F758D8">
            <w:pPr>
              <w:pStyle w:val="Default"/>
              <w:rPr>
                <w:sz w:val="22"/>
                <w:szCs w:val="22"/>
              </w:rPr>
            </w:pPr>
            <w:r w:rsidRPr="00B17A6D">
              <w:rPr>
                <w:sz w:val="22"/>
                <w:szCs w:val="22"/>
              </w:rPr>
              <w:t xml:space="preserve">ST </w:t>
            </w:r>
          </w:p>
        </w:tc>
      </w:tr>
      <w:tr w:rsidR="000E51F3" w:rsidRPr="00B17A6D" w14:paraId="6E4C9419" w14:textId="77777777" w:rsidTr="00E36587">
        <w:tc>
          <w:tcPr>
            <w:tcW w:w="846" w:type="dxa"/>
          </w:tcPr>
          <w:p w14:paraId="63303DC0" w14:textId="77777777" w:rsidR="00F758D8" w:rsidRPr="00B17A6D" w:rsidRDefault="00F758D8" w:rsidP="00F758D8">
            <w:pPr>
              <w:pStyle w:val="Default"/>
              <w:numPr>
                <w:ilvl w:val="0"/>
                <w:numId w:val="2"/>
              </w:numPr>
              <w:rPr>
                <w:sz w:val="22"/>
                <w:szCs w:val="22"/>
              </w:rPr>
            </w:pPr>
          </w:p>
        </w:tc>
        <w:tc>
          <w:tcPr>
            <w:tcW w:w="3260" w:type="dxa"/>
          </w:tcPr>
          <w:p w14:paraId="4CBDE24A" w14:textId="77777777" w:rsidR="00F758D8" w:rsidRPr="00B17A6D" w:rsidRDefault="00F758D8" w:rsidP="00F758D8">
            <w:pPr>
              <w:pStyle w:val="Default"/>
              <w:rPr>
                <w:sz w:val="22"/>
                <w:szCs w:val="22"/>
              </w:rPr>
            </w:pPr>
            <w:r w:rsidRPr="00B17A6D">
              <w:rPr>
                <w:sz w:val="22"/>
                <w:szCs w:val="22"/>
              </w:rPr>
              <w:t xml:space="preserve">Pailgintos atostogos, papildomos atostogos </w:t>
            </w:r>
          </w:p>
        </w:tc>
        <w:tc>
          <w:tcPr>
            <w:tcW w:w="3402" w:type="dxa"/>
          </w:tcPr>
          <w:p w14:paraId="2B9F0E2C" w14:textId="77777777" w:rsidR="00F758D8" w:rsidRPr="00B17A6D" w:rsidRDefault="00F758D8" w:rsidP="00F758D8">
            <w:pPr>
              <w:pStyle w:val="Default"/>
              <w:rPr>
                <w:sz w:val="22"/>
                <w:szCs w:val="22"/>
              </w:rPr>
            </w:pPr>
            <w:r w:rsidRPr="00B17A6D">
              <w:rPr>
                <w:sz w:val="22"/>
                <w:szCs w:val="22"/>
              </w:rPr>
              <w:t xml:space="preserve">DK 138 str. </w:t>
            </w:r>
          </w:p>
        </w:tc>
        <w:tc>
          <w:tcPr>
            <w:tcW w:w="2120" w:type="dxa"/>
          </w:tcPr>
          <w:p w14:paraId="0FEF66EF" w14:textId="77777777" w:rsidR="00F758D8" w:rsidRPr="00B17A6D" w:rsidRDefault="00F758D8" w:rsidP="00F758D8">
            <w:pPr>
              <w:pStyle w:val="Default"/>
              <w:rPr>
                <w:sz w:val="22"/>
                <w:szCs w:val="22"/>
              </w:rPr>
            </w:pPr>
            <w:r w:rsidRPr="00B17A6D">
              <w:rPr>
                <w:sz w:val="22"/>
                <w:szCs w:val="22"/>
              </w:rPr>
              <w:t xml:space="preserve">A </w:t>
            </w:r>
          </w:p>
        </w:tc>
      </w:tr>
      <w:tr w:rsidR="000E51F3" w:rsidRPr="00B17A6D" w14:paraId="033A9832" w14:textId="77777777" w:rsidTr="00E36587">
        <w:tc>
          <w:tcPr>
            <w:tcW w:w="846" w:type="dxa"/>
          </w:tcPr>
          <w:p w14:paraId="0ADA628B" w14:textId="77777777" w:rsidR="00F758D8" w:rsidRPr="00B17A6D" w:rsidRDefault="00F758D8" w:rsidP="00F758D8">
            <w:pPr>
              <w:pStyle w:val="Default"/>
              <w:numPr>
                <w:ilvl w:val="0"/>
                <w:numId w:val="2"/>
              </w:numPr>
              <w:rPr>
                <w:sz w:val="22"/>
                <w:szCs w:val="22"/>
              </w:rPr>
            </w:pPr>
          </w:p>
        </w:tc>
        <w:tc>
          <w:tcPr>
            <w:tcW w:w="3260" w:type="dxa"/>
          </w:tcPr>
          <w:p w14:paraId="770331DB" w14:textId="77777777" w:rsidR="00F758D8" w:rsidRPr="00B17A6D" w:rsidRDefault="00F758D8" w:rsidP="00F758D8">
            <w:pPr>
              <w:pStyle w:val="Default"/>
              <w:rPr>
                <w:sz w:val="22"/>
                <w:szCs w:val="22"/>
              </w:rPr>
            </w:pPr>
            <w:r w:rsidRPr="00B17A6D">
              <w:rPr>
                <w:sz w:val="22"/>
                <w:szCs w:val="22"/>
              </w:rPr>
              <w:t xml:space="preserve">Nedarbingumas dėl ligos ar traumų </w:t>
            </w:r>
          </w:p>
        </w:tc>
        <w:tc>
          <w:tcPr>
            <w:tcW w:w="3402" w:type="dxa"/>
          </w:tcPr>
          <w:p w14:paraId="509C83B6" w14:textId="2C3D5274" w:rsidR="00F758D8" w:rsidRPr="00B17A6D" w:rsidRDefault="00F758D8" w:rsidP="00F758D8">
            <w:pPr>
              <w:pStyle w:val="Default"/>
              <w:rPr>
                <w:sz w:val="22"/>
                <w:szCs w:val="22"/>
              </w:rPr>
            </w:pPr>
            <w:r w:rsidRPr="00B17A6D">
              <w:rPr>
                <w:sz w:val="22"/>
                <w:szCs w:val="22"/>
              </w:rPr>
              <w:t>DK</w:t>
            </w:r>
            <w:r w:rsidR="005B6CEA">
              <w:rPr>
                <w:sz w:val="22"/>
                <w:szCs w:val="22"/>
              </w:rPr>
              <w:t xml:space="preserve"> </w:t>
            </w:r>
            <w:r w:rsidRPr="00B17A6D">
              <w:rPr>
                <w:sz w:val="22"/>
                <w:szCs w:val="22"/>
              </w:rPr>
              <w:t xml:space="preserve"> </w:t>
            </w:r>
            <w:r w:rsidR="00C50D50">
              <w:rPr>
                <w:sz w:val="22"/>
                <w:szCs w:val="22"/>
              </w:rPr>
              <w:t xml:space="preserve">143 </w:t>
            </w:r>
            <w:r w:rsidRPr="00B17A6D">
              <w:rPr>
                <w:sz w:val="22"/>
                <w:szCs w:val="22"/>
              </w:rPr>
              <w:t>str.</w:t>
            </w:r>
          </w:p>
        </w:tc>
        <w:tc>
          <w:tcPr>
            <w:tcW w:w="2120" w:type="dxa"/>
          </w:tcPr>
          <w:p w14:paraId="1F75BF5A" w14:textId="77777777" w:rsidR="00F758D8" w:rsidRPr="00B17A6D" w:rsidRDefault="00F758D8" w:rsidP="00F758D8">
            <w:pPr>
              <w:pStyle w:val="Default"/>
              <w:rPr>
                <w:sz w:val="22"/>
                <w:szCs w:val="22"/>
              </w:rPr>
            </w:pPr>
            <w:r w:rsidRPr="00B17A6D">
              <w:rPr>
                <w:sz w:val="22"/>
                <w:szCs w:val="22"/>
              </w:rPr>
              <w:t xml:space="preserve">L </w:t>
            </w:r>
          </w:p>
        </w:tc>
      </w:tr>
      <w:tr w:rsidR="000E51F3" w:rsidRPr="00B17A6D" w14:paraId="320D6DCC" w14:textId="77777777" w:rsidTr="00E36587">
        <w:tc>
          <w:tcPr>
            <w:tcW w:w="846" w:type="dxa"/>
          </w:tcPr>
          <w:p w14:paraId="79ED67FD" w14:textId="77777777" w:rsidR="00F758D8" w:rsidRPr="00B17A6D" w:rsidRDefault="00F758D8" w:rsidP="00F758D8">
            <w:pPr>
              <w:pStyle w:val="Default"/>
              <w:numPr>
                <w:ilvl w:val="0"/>
                <w:numId w:val="2"/>
              </w:numPr>
              <w:rPr>
                <w:sz w:val="22"/>
                <w:szCs w:val="22"/>
              </w:rPr>
            </w:pPr>
          </w:p>
        </w:tc>
        <w:tc>
          <w:tcPr>
            <w:tcW w:w="3260" w:type="dxa"/>
          </w:tcPr>
          <w:p w14:paraId="23BB4D19" w14:textId="77777777" w:rsidR="00F758D8" w:rsidRPr="00B17A6D" w:rsidRDefault="00F758D8" w:rsidP="00F758D8">
            <w:pPr>
              <w:pStyle w:val="Default"/>
              <w:rPr>
                <w:sz w:val="22"/>
                <w:szCs w:val="22"/>
              </w:rPr>
            </w:pPr>
            <w:r w:rsidRPr="00B17A6D">
              <w:rPr>
                <w:sz w:val="22"/>
                <w:szCs w:val="22"/>
              </w:rPr>
              <w:t>Nedarbingumas ligoniams slaugyti turint pažymas</w:t>
            </w:r>
          </w:p>
        </w:tc>
        <w:tc>
          <w:tcPr>
            <w:tcW w:w="3402" w:type="dxa"/>
          </w:tcPr>
          <w:p w14:paraId="6389901F" w14:textId="551600E9" w:rsidR="00F758D8" w:rsidRPr="00B17A6D" w:rsidRDefault="00C50D50" w:rsidP="00F758D8">
            <w:pPr>
              <w:pStyle w:val="Default"/>
              <w:rPr>
                <w:sz w:val="22"/>
                <w:szCs w:val="22"/>
              </w:rPr>
            </w:pPr>
            <w:r w:rsidRPr="00B17A6D">
              <w:rPr>
                <w:sz w:val="22"/>
                <w:szCs w:val="22"/>
              </w:rPr>
              <w:t>DK</w:t>
            </w:r>
            <w:r>
              <w:rPr>
                <w:sz w:val="22"/>
                <w:szCs w:val="22"/>
              </w:rPr>
              <w:t xml:space="preserve"> </w:t>
            </w:r>
            <w:r w:rsidRPr="00B17A6D">
              <w:rPr>
                <w:sz w:val="22"/>
                <w:szCs w:val="22"/>
              </w:rPr>
              <w:t xml:space="preserve"> </w:t>
            </w:r>
            <w:r>
              <w:rPr>
                <w:sz w:val="22"/>
                <w:szCs w:val="22"/>
              </w:rPr>
              <w:t xml:space="preserve">143 </w:t>
            </w:r>
            <w:r w:rsidRPr="00B17A6D">
              <w:rPr>
                <w:sz w:val="22"/>
                <w:szCs w:val="22"/>
              </w:rPr>
              <w:t>str.</w:t>
            </w:r>
          </w:p>
        </w:tc>
        <w:tc>
          <w:tcPr>
            <w:tcW w:w="2120" w:type="dxa"/>
          </w:tcPr>
          <w:p w14:paraId="2F6ADF83" w14:textId="77777777" w:rsidR="00F758D8" w:rsidRPr="00B17A6D" w:rsidRDefault="00F758D8" w:rsidP="00F758D8">
            <w:pPr>
              <w:pStyle w:val="Default"/>
              <w:rPr>
                <w:sz w:val="22"/>
                <w:szCs w:val="22"/>
              </w:rPr>
            </w:pPr>
            <w:r w:rsidRPr="00B17A6D">
              <w:rPr>
                <w:sz w:val="22"/>
                <w:szCs w:val="22"/>
              </w:rPr>
              <w:t>NS</w:t>
            </w:r>
          </w:p>
        </w:tc>
      </w:tr>
      <w:tr w:rsidR="000E51F3" w:rsidRPr="00B17A6D" w14:paraId="30CE835A" w14:textId="77777777" w:rsidTr="00E36587">
        <w:tc>
          <w:tcPr>
            <w:tcW w:w="846" w:type="dxa"/>
          </w:tcPr>
          <w:p w14:paraId="4839F058" w14:textId="77777777" w:rsidR="00F758D8" w:rsidRPr="00B17A6D" w:rsidRDefault="00F758D8" w:rsidP="00F758D8">
            <w:pPr>
              <w:pStyle w:val="Default"/>
              <w:numPr>
                <w:ilvl w:val="0"/>
                <w:numId w:val="2"/>
              </w:numPr>
              <w:rPr>
                <w:sz w:val="22"/>
                <w:szCs w:val="22"/>
              </w:rPr>
            </w:pPr>
          </w:p>
        </w:tc>
        <w:tc>
          <w:tcPr>
            <w:tcW w:w="3260" w:type="dxa"/>
          </w:tcPr>
          <w:p w14:paraId="71C63383" w14:textId="77777777" w:rsidR="00F758D8" w:rsidRPr="00B17A6D" w:rsidRDefault="00F758D8" w:rsidP="00F758D8">
            <w:pPr>
              <w:pStyle w:val="Default"/>
              <w:rPr>
                <w:sz w:val="22"/>
                <w:szCs w:val="22"/>
              </w:rPr>
            </w:pPr>
            <w:r w:rsidRPr="00B17A6D">
              <w:rPr>
                <w:sz w:val="22"/>
                <w:szCs w:val="22"/>
              </w:rPr>
              <w:t>Neapmokamas nedarbingumas</w:t>
            </w:r>
          </w:p>
        </w:tc>
        <w:tc>
          <w:tcPr>
            <w:tcW w:w="3402" w:type="dxa"/>
          </w:tcPr>
          <w:p w14:paraId="5BB316BC" w14:textId="31CC9FA7" w:rsidR="00F758D8" w:rsidRPr="00B17A6D" w:rsidRDefault="00C50D50" w:rsidP="00F758D8">
            <w:pPr>
              <w:pStyle w:val="Default"/>
              <w:rPr>
                <w:sz w:val="22"/>
                <w:szCs w:val="22"/>
              </w:rPr>
            </w:pPr>
            <w:r w:rsidRPr="00B17A6D">
              <w:rPr>
                <w:sz w:val="22"/>
                <w:szCs w:val="22"/>
              </w:rPr>
              <w:t>DK</w:t>
            </w:r>
            <w:r>
              <w:rPr>
                <w:sz w:val="22"/>
                <w:szCs w:val="22"/>
              </w:rPr>
              <w:t xml:space="preserve"> </w:t>
            </w:r>
            <w:r w:rsidRPr="00B17A6D">
              <w:rPr>
                <w:sz w:val="22"/>
                <w:szCs w:val="22"/>
              </w:rPr>
              <w:t xml:space="preserve"> </w:t>
            </w:r>
            <w:r>
              <w:rPr>
                <w:sz w:val="22"/>
                <w:szCs w:val="22"/>
              </w:rPr>
              <w:t xml:space="preserve">143 </w:t>
            </w:r>
            <w:r w:rsidRPr="00B17A6D">
              <w:rPr>
                <w:sz w:val="22"/>
                <w:szCs w:val="22"/>
              </w:rPr>
              <w:t>str.</w:t>
            </w:r>
          </w:p>
        </w:tc>
        <w:tc>
          <w:tcPr>
            <w:tcW w:w="2120" w:type="dxa"/>
          </w:tcPr>
          <w:p w14:paraId="007C04BD" w14:textId="77777777" w:rsidR="00F758D8" w:rsidRPr="00B17A6D" w:rsidRDefault="00F758D8" w:rsidP="00F758D8">
            <w:pPr>
              <w:pStyle w:val="Default"/>
              <w:rPr>
                <w:sz w:val="22"/>
                <w:szCs w:val="22"/>
              </w:rPr>
            </w:pPr>
            <w:r w:rsidRPr="00B17A6D">
              <w:rPr>
                <w:sz w:val="22"/>
                <w:szCs w:val="22"/>
              </w:rPr>
              <w:t>N</w:t>
            </w:r>
          </w:p>
        </w:tc>
      </w:tr>
      <w:tr w:rsidR="000E51F3" w:rsidRPr="00B17A6D" w14:paraId="4F862D1E" w14:textId="77777777" w:rsidTr="00E36587">
        <w:tc>
          <w:tcPr>
            <w:tcW w:w="846" w:type="dxa"/>
          </w:tcPr>
          <w:p w14:paraId="7D91F27A" w14:textId="77777777" w:rsidR="00F758D8" w:rsidRPr="00B17A6D" w:rsidRDefault="00F758D8" w:rsidP="00F758D8">
            <w:pPr>
              <w:pStyle w:val="Default"/>
              <w:numPr>
                <w:ilvl w:val="0"/>
                <w:numId w:val="2"/>
              </w:numPr>
              <w:rPr>
                <w:sz w:val="22"/>
                <w:szCs w:val="22"/>
              </w:rPr>
            </w:pPr>
          </w:p>
        </w:tc>
        <w:tc>
          <w:tcPr>
            <w:tcW w:w="3260" w:type="dxa"/>
          </w:tcPr>
          <w:p w14:paraId="63103568" w14:textId="77777777" w:rsidR="00F758D8" w:rsidRPr="00B17A6D" w:rsidRDefault="00F758D8" w:rsidP="00F758D8">
            <w:pPr>
              <w:pStyle w:val="Default"/>
              <w:rPr>
                <w:sz w:val="22"/>
                <w:szCs w:val="22"/>
              </w:rPr>
            </w:pPr>
            <w:r w:rsidRPr="00B17A6D">
              <w:rPr>
                <w:sz w:val="22"/>
                <w:szCs w:val="22"/>
              </w:rPr>
              <w:t>Neatvykimas į darbą administracijai leidus</w:t>
            </w:r>
          </w:p>
        </w:tc>
        <w:tc>
          <w:tcPr>
            <w:tcW w:w="3402" w:type="dxa"/>
          </w:tcPr>
          <w:p w14:paraId="7FDDBB68" w14:textId="3005D974" w:rsidR="00F758D8" w:rsidRPr="00B17A6D" w:rsidRDefault="00F758D8" w:rsidP="00F758D8">
            <w:pPr>
              <w:pStyle w:val="Default"/>
              <w:rPr>
                <w:sz w:val="22"/>
                <w:szCs w:val="22"/>
              </w:rPr>
            </w:pPr>
            <w:r w:rsidRPr="00B17A6D">
              <w:rPr>
                <w:sz w:val="22"/>
                <w:szCs w:val="22"/>
              </w:rPr>
              <w:t xml:space="preserve"> </w:t>
            </w:r>
            <w:r w:rsidR="00C50D50">
              <w:rPr>
                <w:sz w:val="22"/>
                <w:szCs w:val="22"/>
              </w:rPr>
              <w:t xml:space="preserve">DK 137 </w:t>
            </w:r>
            <w:r w:rsidRPr="00B17A6D">
              <w:rPr>
                <w:sz w:val="22"/>
                <w:szCs w:val="22"/>
              </w:rPr>
              <w:t>str.</w:t>
            </w:r>
          </w:p>
        </w:tc>
        <w:tc>
          <w:tcPr>
            <w:tcW w:w="2120" w:type="dxa"/>
          </w:tcPr>
          <w:p w14:paraId="786B82CF" w14:textId="77777777" w:rsidR="00F758D8" w:rsidRPr="00B17A6D" w:rsidRDefault="00F758D8" w:rsidP="00F758D8">
            <w:pPr>
              <w:pStyle w:val="Default"/>
              <w:rPr>
                <w:sz w:val="22"/>
                <w:szCs w:val="22"/>
              </w:rPr>
            </w:pPr>
            <w:r w:rsidRPr="00B17A6D">
              <w:rPr>
                <w:sz w:val="22"/>
                <w:szCs w:val="22"/>
              </w:rPr>
              <w:t>ND</w:t>
            </w:r>
          </w:p>
        </w:tc>
      </w:tr>
      <w:tr w:rsidR="000E51F3" w:rsidRPr="00B17A6D" w14:paraId="575F5D8E" w14:textId="77777777" w:rsidTr="00E36587">
        <w:tc>
          <w:tcPr>
            <w:tcW w:w="846" w:type="dxa"/>
          </w:tcPr>
          <w:p w14:paraId="697DC3B8" w14:textId="77777777" w:rsidR="00F758D8" w:rsidRPr="00B17A6D" w:rsidRDefault="00F758D8" w:rsidP="00F758D8">
            <w:pPr>
              <w:pStyle w:val="Default"/>
              <w:numPr>
                <w:ilvl w:val="0"/>
                <w:numId w:val="2"/>
              </w:numPr>
              <w:rPr>
                <w:sz w:val="22"/>
                <w:szCs w:val="22"/>
              </w:rPr>
            </w:pPr>
          </w:p>
        </w:tc>
        <w:tc>
          <w:tcPr>
            <w:tcW w:w="3260" w:type="dxa"/>
          </w:tcPr>
          <w:p w14:paraId="18CA524C" w14:textId="77777777" w:rsidR="00F758D8" w:rsidRPr="00B17A6D" w:rsidRDefault="00F758D8" w:rsidP="00F758D8">
            <w:pPr>
              <w:pStyle w:val="Default"/>
              <w:rPr>
                <w:sz w:val="22"/>
                <w:szCs w:val="22"/>
              </w:rPr>
            </w:pPr>
            <w:r w:rsidRPr="00B17A6D">
              <w:rPr>
                <w:sz w:val="22"/>
                <w:szCs w:val="22"/>
              </w:rPr>
              <w:t>Laikas naujo darbo paieškoms</w:t>
            </w:r>
          </w:p>
        </w:tc>
        <w:tc>
          <w:tcPr>
            <w:tcW w:w="3402" w:type="dxa"/>
          </w:tcPr>
          <w:p w14:paraId="24C3E908" w14:textId="50C09843" w:rsidR="00C50D50" w:rsidRPr="00B17A6D" w:rsidRDefault="00C50D50" w:rsidP="00F758D8">
            <w:pPr>
              <w:pStyle w:val="Default"/>
              <w:jc w:val="both"/>
              <w:rPr>
                <w:sz w:val="22"/>
                <w:szCs w:val="22"/>
              </w:rPr>
            </w:pPr>
            <w:r>
              <w:rPr>
                <w:sz w:val="22"/>
                <w:szCs w:val="22"/>
              </w:rPr>
              <w:t>DK 6</w:t>
            </w:r>
            <w:r w:rsidR="000E51F3">
              <w:rPr>
                <w:sz w:val="22"/>
                <w:szCs w:val="22"/>
              </w:rPr>
              <w:t xml:space="preserve">4 </w:t>
            </w:r>
            <w:r>
              <w:rPr>
                <w:sz w:val="22"/>
                <w:szCs w:val="22"/>
              </w:rPr>
              <w:t>str.</w:t>
            </w:r>
          </w:p>
        </w:tc>
        <w:tc>
          <w:tcPr>
            <w:tcW w:w="2120" w:type="dxa"/>
          </w:tcPr>
          <w:p w14:paraId="0ACF8CF6" w14:textId="77777777" w:rsidR="00F758D8" w:rsidRPr="00B17A6D" w:rsidRDefault="00F758D8" w:rsidP="00F758D8">
            <w:pPr>
              <w:pStyle w:val="Default"/>
              <w:rPr>
                <w:sz w:val="22"/>
                <w:szCs w:val="22"/>
              </w:rPr>
            </w:pPr>
            <w:r w:rsidRPr="00B17A6D">
              <w:rPr>
                <w:sz w:val="22"/>
                <w:szCs w:val="22"/>
              </w:rPr>
              <w:t>ID</w:t>
            </w:r>
          </w:p>
        </w:tc>
      </w:tr>
      <w:tr w:rsidR="000E51F3" w:rsidRPr="00B17A6D" w14:paraId="495C1A33" w14:textId="77777777" w:rsidTr="00E36587">
        <w:tc>
          <w:tcPr>
            <w:tcW w:w="846" w:type="dxa"/>
          </w:tcPr>
          <w:p w14:paraId="1715C1F5" w14:textId="7CAEA1B4" w:rsidR="000E51F3" w:rsidRPr="00B17A6D" w:rsidRDefault="000E51F3" w:rsidP="00F758D8">
            <w:pPr>
              <w:pStyle w:val="Default"/>
              <w:numPr>
                <w:ilvl w:val="0"/>
                <w:numId w:val="2"/>
              </w:numPr>
              <w:rPr>
                <w:sz w:val="22"/>
                <w:szCs w:val="22"/>
              </w:rPr>
            </w:pPr>
          </w:p>
        </w:tc>
        <w:tc>
          <w:tcPr>
            <w:tcW w:w="3260" w:type="dxa"/>
          </w:tcPr>
          <w:p w14:paraId="38BE8203" w14:textId="566AD00E" w:rsidR="000E51F3" w:rsidRPr="00B17A6D" w:rsidRDefault="000E51F3" w:rsidP="00F758D8">
            <w:pPr>
              <w:pStyle w:val="Default"/>
              <w:rPr>
                <w:sz w:val="22"/>
                <w:szCs w:val="22"/>
              </w:rPr>
            </w:pPr>
            <w:r>
              <w:rPr>
                <w:sz w:val="22"/>
                <w:szCs w:val="22"/>
              </w:rPr>
              <w:t>Pavadavimas</w:t>
            </w:r>
          </w:p>
        </w:tc>
        <w:tc>
          <w:tcPr>
            <w:tcW w:w="3402" w:type="dxa"/>
          </w:tcPr>
          <w:p w14:paraId="7F8E74CB" w14:textId="0D05EF20" w:rsidR="000E51F3" w:rsidRDefault="000E51F3" w:rsidP="00F758D8">
            <w:pPr>
              <w:pStyle w:val="Default"/>
              <w:jc w:val="both"/>
              <w:rPr>
                <w:sz w:val="22"/>
                <w:szCs w:val="22"/>
              </w:rPr>
            </w:pPr>
            <w:r>
              <w:rPr>
                <w:sz w:val="22"/>
                <w:szCs w:val="22"/>
              </w:rPr>
              <w:t>DK 114 str.</w:t>
            </w:r>
          </w:p>
        </w:tc>
        <w:tc>
          <w:tcPr>
            <w:tcW w:w="2120" w:type="dxa"/>
          </w:tcPr>
          <w:p w14:paraId="1723896F" w14:textId="3A2CC208" w:rsidR="000E51F3" w:rsidRPr="00B17A6D" w:rsidRDefault="000E51F3" w:rsidP="00F758D8">
            <w:pPr>
              <w:pStyle w:val="Default"/>
              <w:rPr>
                <w:sz w:val="22"/>
                <w:szCs w:val="22"/>
              </w:rPr>
            </w:pPr>
            <w:r>
              <w:rPr>
                <w:sz w:val="22"/>
                <w:szCs w:val="22"/>
              </w:rPr>
              <w:t>PAV</w:t>
            </w:r>
          </w:p>
        </w:tc>
      </w:tr>
      <w:tr w:rsidR="000E51F3" w:rsidRPr="00B17A6D" w14:paraId="2CC4624E" w14:textId="77777777" w:rsidTr="00E36587">
        <w:tc>
          <w:tcPr>
            <w:tcW w:w="846" w:type="dxa"/>
          </w:tcPr>
          <w:p w14:paraId="3423D8A6" w14:textId="77777777" w:rsidR="000E51F3" w:rsidRPr="00B17A6D" w:rsidRDefault="000E51F3" w:rsidP="00F758D8">
            <w:pPr>
              <w:pStyle w:val="Default"/>
              <w:numPr>
                <w:ilvl w:val="0"/>
                <w:numId w:val="2"/>
              </w:numPr>
              <w:rPr>
                <w:sz w:val="22"/>
                <w:szCs w:val="22"/>
              </w:rPr>
            </w:pPr>
          </w:p>
        </w:tc>
        <w:tc>
          <w:tcPr>
            <w:tcW w:w="3260" w:type="dxa"/>
          </w:tcPr>
          <w:p w14:paraId="5E3B1BF7" w14:textId="56E530F3" w:rsidR="000E51F3" w:rsidRDefault="000E51F3" w:rsidP="00F758D8">
            <w:pPr>
              <w:pStyle w:val="Default"/>
              <w:rPr>
                <w:sz w:val="22"/>
                <w:szCs w:val="22"/>
              </w:rPr>
            </w:pPr>
            <w:r>
              <w:rPr>
                <w:sz w:val="22"/>
                <w:szCs w:val="22"/>
              </w:rPr>
              <w:t>Pedagogo pavadavimo valandos</w:t>
            </w:r>
          </w:p>
        </w:tc>
        <w:tc>
          <w:tcPr>
            <w:tcW w:w="3402" w:type="dxa"/>
          </w:tcPr>
          <w:p w14:paraId="1CACAD65" w14:textId="6207D189" w:rsidR="000E51F3" w:rsidRDefault="000E51F3" w:rsidP="00F758D8">
            <w:pPr>
              <w:pStyle w:val="Default"/>
              <w:jc w:val="both"/>
              <w:rPr>
                <w:sz w:val="22"/>
                <w:szCs w:val="22"/>
              </w:rPr>
            </w:pPr>
            <w:r>
              <w:rPr>
                <w:sz w:val="22"/>
                <w:szCs w:val="22"/>
              </w:rPr>
              <w:t>DK 114 str.</w:t>
            </w:r>
          </w:p>
        </w:tc>
        <w:tc>
          <w:tcPr>
            <w:tcW w:w="2120" w:type="dxa"/>
          </w:tcPr>
          <w:p w14:paraId="2784CD4A" w14:textId="60FE5C05" w:rsidR="000E51F3" w:rsidRDefault="000E51F3" w:rsidP="00F758D8">
            <w:pPr>
              <w:pStyle w:val="Default"/>
              <w:rPr>
                <w:sz w:val="22"/>
                <w:szCs w:val="22"/>
              </w:rPr>
            </w:pPr>
            <w:r>
              <w:rPr>
                <w:sz w:val="22"/>
                <w:szCs w:val="22"/>
              </w:rPr>
              <w:t>PPV</w:t>
            </w:r>
          </w:p>
        </w:tc>
      </w:tr>
    </w:tbl>
    <w:p w14:paraId="00950687" w14:textId="427D20B2" w:rsidR="001C6926" w:rsidRPr="00B17A6D" w:rsidRDefault="001C6926" w:rsidP="00895836">
      <w:pPr>
        <w:rPr>
          <w:rFonts w:ascii="Times New Roman" w:hAnsi="Times New Roman" w:cs="Times New Roman"/>
          <w:noProof/>
          <w:lang w:val="en-US"/>
        </w:rPr>
      </w:pPr>
    </w:p>
    <w:p w14:paraId="702818C5" w14:textId="77777777" w:rsidR="001C6926" w:rsidRDefault="001C6926" w:rsidP="00895836">
      <w:pPr>
        <w:rPr>
          <w:noProof/>
          <w:lang w:val="en-US"/>
        </w:rPr>
      </w:pPr>
    </w:p>
    <w:p w14:paraId="4D4B3275" w14:textId="13184480" w:rsidR="00895836" w:rsidRDefault="00267502" w:rsidP="00895836">
      <w:r>
        <w:rPr>
          <w:rFonts w:ascii="Arial" w:eastAsia="Times New Roman" w:hAnsi="Arial" w:cs="Arial"/>
          <w:caps/>
          <w:color w:val="000000"/>
          <w:sz w:val="36"/>
          <w:szCs w:val="36"/>
          <w:lang w:eastAsia="lt-LT"/>
        </w:rPr>
        <w:t xml:space="preserve"> </w:t>
      </w:r>
    </w:p>
    <w:sectPr w:rsidR="0089583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0CACD" w14:textId="77777777" w:rsidR="0089678D" w:rsidRDefault="0089678D" w:rsidP="00B17A6D">
      <w:pPr>
        <w:spacing w:after="0" w:line="240" w:lineRule="auto"/>
      </w:pPr>
      <w:r>
        <w:separator/>
      </w:r>
    </w:p>
  </w:endnote>
  <w:endnote w:type="continuationSeparator" w:id="0">
    <w:p w14:paraId="21FA4623" w14:textId="77777777" w:rsidR="0089678D" w:rsidRDefault="0089678D" w:rsidP="00B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7B506" w14:textId="77777777" w:rsidR="0089678D" w:rsidRDefault="0089678D" w:rsidP="00B17A6D">
      <w:pPr>
        <w:spacing w:after="0" w:line="240" w:lineRule="auto"/>
      </w:pPr>
      <w:r>
        <w:separator/>
      </w:r>
    </w:p>
  </w:footnote>
  <w:footnote w:type="continuationSeparator" w:id="0">
    <w:p w14:paraId="1C538455" w14:textId="77777777" w:rsidR="0089678D" w:rsidRDefault="0089678D" w:rsidP="00B17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6439C"/>
    <w:multiLevelType w:val="hybridMultilevel"/>
    <w:tmpl w:val="F8AA58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4D5684"/>
    <w:multiLevelType w:val="hybridMultilevel"/>
    <w:tmpl w:val="8C7C01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36"/>
    <w:rsid w:val="00002467"/>
    <w:rsid w:val="00003228"/>
    <w:rsid w:val="000750FD"/>
    <w:rsid w:val="000E51F3"/>
    <w:rsid w:val="00117366"/>
    <w:rsid w:val="001A0181"/>
    <w:rsid w:val="001C6926"/>
    <w:rsid w:val="001E7540"/>
    <w:rsid w:val="00267502"/>
    <w:rsid w:val="00283E50"/>
    <w:rsid w:val="002C53EF"/>
    <w:rsid w:val="00316BFF"/>
    <w:rsid w:val="003209A6"/>
    <w:rsid w:val="00333E86"/>
    <w:rsid w:val="003C3081"/>
    <w:rsid w:val="003E6C7B"/>
    <w:rsid w:val="003F264E"/>
    <w:rsid w:val="00407FE3"/>
    <w:rsid w:val="00411FB5"/>
    <w:rsid w:val="004157C9"/>
    <w:rsid w:val="00425F1C"/>
    <w:rsid w:val="004269AF"/>
    <w:rsid w:val="0048001F"/>
    <w:rsid w:val="00486404"/>
    <w:rsid w:val="004D1603"/>
    <w:rsid w:val="0057269F"/>
    <w:rsid w:val="005B6CEA"/>
    <w:rsid w:val="005F273F"/>
    <w:rsid w:val="00601F2B"/>
    <w:rsid w:val="006213EF"/>
    <w:rsid w:val="00630F25"/>
    <w:rsid w:val="006849F5"/>
    <w:rsid w:val="0069359C"/>
    <w:rsid w:val="006A7893"/>
    <w:rsid w:val="007036E3"/>
    <w:rsid w:val="00717A4B"/>
    <w:rsid w:val="00722BBF"/>
    <w:rsid w:val="00756508"/>
    <w:rsid w:val="007A4F86"/>
    <w:rsid w:val="007B39B1"/>
    <w:rsid w:val="00817B58"/>
    <w:rsid w:val="00824FE7"/>
    <w:rsid w:val="008333BD"/>
    <w:rsid w:val="00844633"/>
    <w:rsid w:val="00895836"/>
    <w:rsid w:val="0089678D"/>
    <w:rsid w:val="00913F9E"/>
    <w:rsid w:val="00921B20"/>
    <w:rsid w:val="009302D5"/>
    <w:rsid w:val="00951324"/>
    <w:rsid w:val="009537A7"/>
    <w:rsid w:val="009568ED"/>
    <w:rsid w:val="00966263"/>
    <w:rsid w:val="00966B0E"/>
    <w:rsid w:val="00993AC0"/>
    <w:rsid w:val="009D4FC5"/>
    <w:rsid w:val="009F2AC6"/>
    <w:rsid w:val="00A35464"/>
    <w:rsid w:val="00B17A6D"/>
    <w:rsid w:val="00B665F0"/>
    <w:rsid w:val="00B72C41"/>
    <w:rsid w:val="00B801C2"/>
    <w:rsid w:val="00BB3DE4"/>
    <w:rsid w:val="00BF4A2E"/>
    <w:rsid w:val="00C1108D"/>
    <w:rsid w:val="00C26C02"/>
    <w:rsid w:val="00C50D50"/>
    <w:rsid w:val="00C608D5"/>
    <w:rsid w:val="00C679E6"/>
    <w:rsid w:val="00C96035"/>
    <w:rsid w:val="00CD362F"/>
    <w:rsid w:val="00CD7102"/>
    <w:rsid w:val="00D55C7A"/>
    <w:rsid w:val="00D80495"/>
    <w:rsid w:val="00D87421"/>
    <w:rsid w:val="00DA6A8E"/>
    <w:rsid w:val="00DB0AB2"/>
    <w:rsid w:val="00DE4411"/>
    <w:rsid w:val="00E36587"/>
    <w:rsid w:val="00EC361F"/>
    <w:rsid w:val="00EC6AA4"/>
    <w:rsid w:val="00EF437E"/>
    <w:rsid w:val="00F54AE8"/>
    <w:rsid w:val="00F702DC"/>
    <w:rsid w:val="00F7383E"/>
    <w:rsid w:val="00F758D8"/>
    <w:rsid w:val="00FF16B7"/>
    <w:rsid w:val="00FF23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98DD"/>
  <w15:chartTrackingRefBased/>
  <w15:docId w15:val="{2FFB6C5C-DB35-476C-9C54-C8255EDC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95836"/>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68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26C02"/>
    <w:rPr>
      <w:color w:val="0563C1" w:themeColor="hyperlink"/>
      <w:u w:val="single"/>
    </w:rPr>
  </w:style>
  <w:style w:type="paragraph" w:styleId="Antrats">
    <w:name w:val="header"/>
    <w:basedOn w:val="prastasis"/>
    <w:link w:val="AntratsDiagrama"/>
    <w:uiPriority w:val="99"/>
    <w:unhideWhenUsed/>
    <w:rsid w:val="00B17A6D"/>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B17A6D"/>
  </w:style>
  <w:style w:type="paragraph" w:styleId="Porat">
    <w:name w:val="footer"/>
    <w:basedOn w:val="prastasis"/>
    <w:link w:val="PoratDiagrama"/>
    <w:uiPriority w:val="99"/>
    <w:unhideWhenUsed/>
    <w:rsid w:val="00B17A6D"/>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B17A6D"/>
  </w:style>
  <w:style w:type="paragraph" w:styleId="Debesliotekstas">
    <w:name w:val="Balloon Text"/>
    <w:basedOn w:val="prastasis"/>
    <w:link w:val="DebesliotekstasDiagrama"/>
    <w:uiPriority w:val="99"/>
    <w:semiHidden/>
    <w:unhideWhenUsed/>
    <w:rsid w:val="00817B5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17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1381">
      <w:bodyDiv w:val="1"/>
      <w:marLeft w:val="0"/>
      <w:marRight w:val="0"/>
      <w:marTop w:val="0"/>
      <w:marBottom w:val="0"/>
      <w:divBdr>
        <w:top w:val="none" w:sz="0" w:space="0" w:color="auto"/>
        <w:left w:val="none" w:sz="0" w:space="0" w:color="auto"/>
        <w:bottom w:val="none" w:sz="0" w:space="0" w:color="auto"/>
        <w:right w:val="none" w:sz="0" w:space="0" w:color="auto"/>
      </w:divBdr>
      <w:divsChild>
        <w:div w:id="184046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ungesnykstuk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7800C-88A3-43D4-8B43-FB8BD046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7535</Characters>
  <Application>Microsoft Office Word</Application>
  <DocSecurity>0</DocSecurity>
  <Lines>62</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2</cp:revision>
  <cp:lastPrinted>2020-11-04T13:38:00Z</cp:lastPrinted>
  <dcterms:created xsi:type="dcterms:W3CDTF">2021-12-02T11:11:00Z</dcterms:created>
  <dcterms:modified xsi:type="dcterms:W3CDTF">2021-12-02T11:11:00Z</dcterms:modified>
</cp:coreProperties>
</file>